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747" w:rsidRPr="00C40019" w:rsidRDefault="00FF1747" w:rsidP="00954BFA">
      <w:pPr>
        <w:spacing w:after="0" w:line="276" w:lineRule="auto"/>
        <w:ind w:firstLine="720"/>
        <w:jc w:val="both"/>
        <w:rPr>
          <w:rFonts w:cstheme="minorHAnsi"/>
          <w:b/>
        </w:rPr>
      </w:pPr>
      <w:r w:rsidRPr="00FF5A8A">
        <w:rPr>
          <w:rFonts w:cstheme="minorHAnsi"/>
          <w:b/>
        </w:rPr>
        <w:t>ΒΟΥΛΗ ΤΩΝ ΕΛΛΗΝ</w:t>
      </w:r>
      <w:bookmarkStart w:id="0" w:name="_GoBack"/>
      <w:bookmarkEnd w:id="0"/>
      <w:r w:rsidRPr="00FF5A8A">
        <w:rPr>
          <w:rFonts w:cstheme="minorHAnsi"/>
          <w:b/>
        </w:rPr>
        <w:t xml:space="preserve">ΩΝ </w:t>
      </w:r>
    </w:p>
    <w:p w:rsidR="00FF1747" w:rsidRPr="00C40019" w:rsidRDefault="00FF1747" w:rsidP="00954BFA">
      <w:pPr>
        <w:spacing w:after="0" w:line="276" w:lineRule="auto"/>
        <w:ind w:firstLine="720"/>
        <w:jc w:val="both"/>
        <w:rPr>
          <w:rFonts w:cstheme="minorHAnsi"/>
          <w:b/>
        </w:rPr>
      </w:pPr>
      <w:r w:rsidRPr="00C40019">
        <w:rPr>
          <w:rFonts w:cstheme="minorHAnsi"/>
          <w:b/>
        </w:rPr>
        <w:t xml:space="preserve">ΠΕΡΙΟΔΟΣ Κ΄- ΣΥΝΟΔΟΣ Α΄ </w:t>
      </w:r>
    </w:p>
    <w:p w:rsidR="00FF1747" w:rsidRPr="00C40019" w:rsidRDefault="00FF1747" w:rsidP="00954BFA">
      <w:pPr>
        <w:spacing w:after="0" w:line="276" w:lineRule="auto"/>
        <w:ind w:firstLine="720"/>
        <w:rPr>
          <w:rFonts w:cstheme="minorHAnsi"/>
          <w:b/>
        </w:rPr>
      </w:pPr>
      <w:r w:rsidRPr="00C40019">
        <w:rPr>
          <w:rFonts w:cstheme="minorHAnsi"/>
          <w:b/>
        </w:rPr>
        <w:t>ΔΙΑΡΚΗΣ ΕΠΙΤΡΟΠΗ ΜΟΡΦΩΤΙΚΩΝ ΥΠΟΘΕΣΕΩΝ</w:t>
      </w:r>
    </w:p>
    <w:p w:rsidR="00FF1747" w:rsidRDefault="00FF1747" w:rsidP="00954BFA">
      <w:pPr>
        <w:spacing w:after="0" w:line="276" w:lineRule="auto"/>
        <w:ind w:firstLine="720"/>
        <w:jc w:val="center"/>
        <w:rPr>
          <w:rFonts w:cstheme="minorHAnsi"/>
          <w:b/>
        </w:rPr>
      </w:pPr>
    </w:p>
    <w:p w:rsidR="00372AD2" w:rsidRDefault="00372AD2" w:rsidP="00954BFA">
      <w:pPr>
        <w:spacing w:after="0" w:line="276" w:lineRule="auto"/>
        <w:ind w:firstLine="720"/>
        <w:jc w:val="center"/>
        <w:rPr>
          <w:rFonts w:cstheme="minorHAnsi"/>
          <w:b/>
        </w:rPr>
      </w:pPr>
    </w:p>
    <w:p w:rsidR="00372AD2" w:rsidRPr="00C40019" w:rsidRDefault="00372AD2" w:rsidP="00954BFA">
      <w:pPr>
        <w:spacing w:after="0" w:line="276" w:lineRule="auto"/>
        <w:ind w:firstLine="720"/>
        <w:jc w:val="center"/>
        <w:rPr>
          <w:rFonts w:cstheme="minorHAnsi"/>
          <w:b/>
        </w:rPr>
      </w:pPr>
    </w:p>
    <w:p w:rsidR="00FF1747" w:rsidRPr="00C40019" w:rsidRDefault="00FF1747" w:rsidP="00954BFA">
      <w:pPr>
        <w:spacing w:after="0" w:line="276" w:lineRule="auto"/>
        <w:ind w:firstLine="720"/>
        <w:jc w:val="center"/>
        <w:rPr>
          <w:rFonts w:cstheme="minorHAnsi"/>
          <w:b/>
        </w:rPr>
      </w:pPr>
      <w:r w:rsidRPr="00C40019">
        <w:rPr>
          <w:rFonts w:cstheme="minorHAnsi"/>
          <w:b/>
        </w:rPr>
        <w:t>ΠΡ Α Κ Τ Ι Κ Ο</w:t>
      </w:r>
    </w:p>
    <w:p w:rsidR="00FF1747" w:rsidRPr="00C40019" w:rsidRDefault="00FF1747" w:rsidP="00954BFA">
      <w:pPr>
        <w:spacing w:after="0" w:line="276" w:lineRule="auto"/>
        <w:ind w:firstLine="720"/>
        <w:jc w:val="center"/>
        <w:rPr>
          <w:rFonts w:cstheme="minorHAnsi"/>
          <w:b/>
        </w:rPr>
      </w:pPr>
      <w:r w:rsidRPr="00C40019">
        <w:rPr>
          <w:rFonts w:cstheme="minorHAnsi"/>
          <w:b/>
        </w:rPr>
        <w:t>(Άρθρο 40 παρ. 1 Κ.τ.Β.)</w:t>
      </w:r>
    </w:p>
    <w:p w:rsidR="00FF1747" w:rsidRDefault="00FF1747" w:rsidP="00954BFA">
      <w:pPr>
        <w:spacing w:after="0" w:line="276" w:lineRule="auto"/>
        <w:ind w:firstLine="720"/>
        <w:jc w:val="both"/>
        <w:rPr>
          <w:rFonts w:cstheme="minorHAnsi"/>
        </w:rPr>
      </w:pPr>
    </w:p>
    <w:p w:rsidR="00372AD2" w:rsidRPr="00C40019" w:rsidRDefault="00372AD2" w:rsidP="00954BFA">
      <w:pPr>
        <w:spacing w:after="0" w:line="276" w:lineRule="auto"/>
        <w:ind w:firstLine="720"/>
        <w:jc w:val="both"/>
        <w:rPr>
          <w:rFonts w:cstheme="minorHAnsi"/>
        </w:rPr>
      </w:pPr>
    </w:p>
    <w:p w:rsidR="00FF1747" w:rsidRPr="00C40019" w:rsidRDefault="00FF1747" w:rsidP="00954BFA">
      <w:pPr>
        <w:spacing w:after="0" w:line="276" w:lineRule="auto"/>
        <w:ind w:firstLine="720"/>
        <w:jc w:val="both"/>
        <w:rPr>
          <w:rFonts w:cstheme="minorHAnsi"/>
        </w:rPr>
      </w:pPr>
      <w:r w:rsidRPr="00C40019">
        <w:rPr>
          <w:rFonts w:cstheme="minorHAnsi"/>
        </w:rPr>
        <w:t xml:space="preserve">Στην Αθήνα, σήμερα, 15 Ιανουαρίου 2024, ημέρα Δευτέρα και ώρα 17.15΄, στην Αίθουσα Γερουσίας του Μεγάρου της Βουλής, συνήλθε σε συνεδρίαση η Διαρκής Επιτροπή Μορφωτικών Υποθέσεων, υπό την προεδρία του Προέδρου </w:t>
      </w:r>
      <w:r w:rsidR="00EE3BE1">
        <w:rPr>
          <w:rFonts w:cstheme="minorHAnsi"/>
        </w:rPr>
        <w:t>αυτής,</w:t>
      </w:r>
      <w:r w:rsidRPr="00C40019">
        <w:rPr>
          <w:rFonts w:cstheme="minorHAnsi"/>
        </w:rPr>
        <w:t xml:space="preserve"> κ. Χρήστου Κέλλα, με θέμα ημερήσιας διάταξης</w:t>
      </w:r>
      <w:r w:rsidR="00EE3BE1">
        <w:rPr>
          <w:rFonts w:cstheme="minorHAnsi"/>
        </w:rPr>
        <w:t>,</w:t>
      </w:r>
      <w:r w:rsidRPr="00C40019">
        <w:rPr>
          <w:rFonts w:cstheme="minorHAnsi"/>
        </w:rPr>
        <w:t xml:space="preserve"> τη συνέχιση της επεξεργασίας και εξέτασης του σχεδίου νόμου του Υπουργείου Παιδείας, Θρησκευμάτων και Αθλητισμού «Ενίσχυση του Εθνικού Συστήματος Επαγγελματικής Εκπαίδευσης και Κατάρτισης» (3η συνεδρίαση).  </w:t>
      </w:r>
    </w:p>
    <w:p w:rsidR="00FF1747" w:rsidRPr="00C40019" w:rsidRDefault="00FF1747" w:rsidP="00954BFA">
      <w:pPr>
        <w:spacing w:after="0" w:line="276" w:lineRule="auto"/>
        <w:ind w:firstLine="720"/>
        <w:jc w:val="both"/>
        <w:rPr>
          <w:rFonts w:cstheme="minorHAnsi"/>
        </w:rPr>
      </w:pPr>
      <w:r w:rsidRPr="00C40019">
        <w:rPr>
          <w:rFonts w:cstheme="minorHAnsi"/>
        </w:rPr>
        <w:t>Στη συνεδρίαση παρέστησαν η Υφυπουργός</w:t>
      </w:r>
      <w:r w:rsidR="00CE6F00" w:rsidRPr="00C40019">
        <w:rPr>
          <w:rFonts w:cstheme="minorHAnsi"/>
        </w:rPr>
        <w:t xml:space="preserve"> Παιδείας, Θρησκευμάτων και Αθλητισμού</w:t>
      </w:r>
      <w:r w:rsidRPr="00C40019">
        <w:rPr>
          <w:rFonts w:cstheme="minorHAnsi"/>
        </w:rPr>
        <w:t>, κυρία Ιωάννα Λυτρίβη, καθώς και αρμόδιοι υπηρεσιακοί παράγοντες.</w:t>
      </w:r>
    </w:p>
    <w:p w:rsidR="00FF1747" w:rsidRPr="00C40019" w:rsidRDefault="00FF1747" w:rsidP="00954BFA">
      <w:pPr>
        <w:spacing w:after="0" w:line="276" w:lineRule="auto"/>
        <w:ind w:firstLine="720"/>
        <w:jc w:val="both"/>
        <w:rPr>
          <w:rFonts w:cstheme="minorHAnsi"/>
        </w:rPr>
      </w:pPr>
      <w:r w:rsidRPr="00C40019">
        <w:rPr>
          <w:rFonts w:cstheme="minorHAnsi"/>
        </w:rPr>
        <w:t>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w:t>
      </w:r>
      <w:r w:rsidR="00803957">
        <w:rPr>
          <w:rFonts w:cstheme="minorHAnsi"/>
        </w:rPr>
        <w:t xml:space="preserve"> </w:t>
      </w:r>
      <w:r w:rsidR="004643D9">
        <w:rPr>
          <w:rFonts w:cstheme="minorHAnsi"/>
        </w:rPr>
        <w:t xml:space="preserve">Παρόντες ήταν οι Βουλευτές κ.κ. </w:t>
      </w:r>
      <w:r w:rsidR="005C21BC" w:rsidRPr="00C40019">
        <w:rPr>
          <w:rFonts w:cstheme="minorHAnsi"/>
        </w:rPr>
        <w:t xml:space="preserve">Βλάσης Κωνσταντίνος, Γιάτσιος Ιωάννης, Γιώργος Ιωάννης, Δεληκάρη Αγγελική, </w:t>
      </w:r>
      <w:r w:rsidR="004F054E" w:rsidRPr="00C40019">
        <w:rPr>
          <w:rFonts w:cstheme="minorHAnsi"/>
        </w:rPr>
        <w:t xml:space="preserve">Δερμεντζόπουλος Χρήστος, </w:t>
      </w:r>
      <w:r w:rsidR="005C21BC" w:rsidRPr="00C40019">
        <w:rPr>
          <w:rFonts w:cstheme="minorHAnsi"/>
        </w:rPr>
        <w:t>Ευθυμίου Άννα, Καλλιάνος Ιωάννης, Καπετάνος Χρήστος, Κατσαφάδος Κωνσταντίνος, Καφούρος Μάρκος, Πασχαλίδης Ιωάννης, Ράπτη Ζωή, Σπάνιας Αριστοτέλης (Τέλης), Συρίγος Ευάγγελος (Άγγελος), Τσιάρας Κωνσταντίνος, Τσιλιγγίρης Σπυρίδων (Σπύρος), Φωτήλας Ιάσων, Ακρίτα Έλενα, Βέττα Καλλιόπη, Θρασκιά Ουρανία (Ράνια), Λινού Αθηνά,  Μάλαμα Κυριακή, Γρηγοράκου Παναγιώτα (Νάγια), Νικολαΐδης Αναστάσιος (Τάσος), Παπανδρέου Γεώργιος, Παραστατίδης Στέφανος, Σπυριδάκη Αικατερίνη (Κατερίνα), Δελής Ιωάννης,  Διγενή Ασημίνα (Σεμίνα),</w:t>
      </w:r>
      <w:r w:rsidR="00C95901" w:rsidRPr="00C40019">
        <w:rPr>
          <w:rFonts w:cstheme="minorHAnsi"/>
        </w:rPr>
        <w:t xml:space="preserve"> Στολτίδης Λεωνίδας, Συντυχάκης Εμαννουήλ,</w:t>
      </w:r>
      <w:r w:rsidR="005C21BC" w:rsidRPr="00C40019">
        <w:rPr>
          <w:rFonts w:cstheme="minorHAnsi"/>
        </w:rPr>
        <w:t xml:space="preserve"> Ασημακοπούλου Σοφία Χάιδω,  Μπούμπας Κωνσταντίνος, Κατσιβαρδάς Χαράλαμπος, Μανούσος Γεώργιος, Ηλιόπουλος Αθανάσιος (Νάσος), Τζούφη Μερόπη, Βορύλλας Ανδρέας, Τσιρώνης Σπυρίδων, Καραναστάσης Αδαμάντιος και Μπιμπίλας Σπυρίδων.</w:t>
      </w:r>
      <w:r w:rsidRPr="00C40019">
        <w:rPr>
          <w:rFonts w:cstheme="minorHAnsi"/>
        </w:rPr>
        <w:t xml:space="preserve"> </w:t>
      </w:r>
    </w:p>
    <w:p w:rsidR="00FF1747" w:rsidRPr="00C40019" w:rsidRDefault="00FF1747" w:rsidP="00954BFA">
      <w:pPr>
        <w:spacing w:after="0" w:line="276" w:lineRule="auto"/>
        <w:ind w:firstLine="720"/>
        <w:jc w:val="both"/>
        <w:rPr>
          <w:rFonts w:cstheme="minorHAnsi"/>
        </w:rPr>
      </w:pPr>
      <w:r w:rsidRPr="00C40019">
        <w:rPr>
          <w:rFonts w:cstheme="minorHAnsi"/>
          <w:b/>
        </w:rPr>
        <w:t>ΧΡΗΣΤΟΣ ΚΕΛΛΑΣ (Πρόεδρος της Επιτροπής):</w:t>
      </w:r>
      <w:r w:rsidRPr="00C40019">
        <w:rPr>
          <w:rFonts w:cstheme="minorHAnsi"/>
        </w:rPr>
        <w:t xml:space="preserve"> Κυρίες και κύριοι συνάδελφοι, σας καλωσορίζω στη τρίτη συνεδρίαση της Επιτροπής μας με θέμα τη συνέχιση της επεξεργασίας και εξέτασης του σχεδίου νόμου του Υπουργείου Παιδείας, Θρησκευμάτων και Αθλητισμού με τίτλο «Ενίσχυση του Εθνικού Συστήματος Επαγγελματικής Εκπαίδευσης και Κατάρτισης».</w:t>
      </w:r>
    </w:p>
    <w:p w:rsidR="00FF1747" w:rsidRPr="00C40019" w:rsidRDefault="00FF1747" w:rsidP="00954BFA">
      <w:pPr>
        <w:spacing w:after="0" w:line="276" w:lineRule="auto"/>
        <w:ind w:firstLine="720"/>
        <w:jc w:val="both"/>
        <w:rPr>
          <w:rFonts w:cstheme="minorHAnsi"/>
        </w:rPr>
      </w:pPr>
      <w:r w:rsidRPr="00C40019">
        <w:rPr>
          <w:rFonts w:cstheme="minorHAnsi"/>
        </w:rPr>
        <w:t>Πριν εισέλθουμε στη συζήτηση επί των άρθρων, κατά το άρθρο 101 επόμενα του Κανονισμού της Βουλής, προχωρούμε στην ψήφιση επί της αρχής.</w:t>
      </w:r>
    </w:p>
    <w:p w:rsidR="00FF1747" w:rsidRPr="00C40019" w:rsidRDefault="00FF1747" w:rsidP="00954BFA">
      <w:pPr>
        <w:spacing w:after="0" w:line="276" w:lineRule="auto"/>
        <w:ind w:firstLine="720"/>
        <w:jc w:val="both"/>
        <w:rPr>
          <w:rFonts w:cstheme="minorHAnsi"/>
        </w:rPr>
      </w:pPr>
      <w:r w:rsidRPr="00C40019">
        <w:rPr>
          <w:rFonts w:cstheme="minorHAnsi"/>
        </w:rPr>
        <w:t>Ερωτάται ο Εισηγητής της Πλειοψηφίας.</w:t>
      </w:r>
    </w:p>
    <w:p w:rsidR="00FF1747" w:rsidRPr="00C40019" w:rsidRDefault="00FF1747" w:rsidP="00954BFA">
      <w:pPr>
        <w:spacing w:after="0" w:line="276" w:lineRule="auto"/>
        <w:ind w:firstLine="720"/>
        <w:jc w:val="both"/>
        <w:rPr>
          <w:rFonts w:cstheme="minorHAnsi"/>
        </w:rPr>
      </w:pPr>
      <w:r w:rsidRPr="00C40019">
        <w:rPr>
          <w:rFonts w:cstheme="minorHAnsi"/>
          <w:b/>
        </w:rPr>
        <w:t>ΕΜΜΑΝΟΥΗΛ ΚΟΝΣΟΛΑΣ ( Εισηγητής της Πλειοψηφίας):</w:t>
      </w:r>
      <w:r w:rsidRPr="00C40019">
        <w:rPr>
          <w:rFonts w:cstheme="minorHAnsi"/>
        </w:rPr>
        <w:t xml:space="preserve"> Υπέρ.</w:t>
      </w:r>
    </w:p>
    <w:p w:rsidR="00FF1747" w:rsidRPr="00C40019" w:rsidRDefault="00FF1747" w:rsidP="00954BFA">
      <w:pPr>
        <w:spacing w:after="0" w:line="276" w:lineRule="auto"/>
        <w:ind w:firstLine="720"/>
        <w:jc w:val="both"/>
        <w:rPr>
          <w:rFonts w:cstheme="minorHAnsi"/>
        </w:rPr>
      </w:pPr>
      <w:r w:rsidRPr="00C40019">
        <w:rPr>
          <w:rFonts w:cstheme="minorHAnsi"/>
          <w:b/>
        </w:rPr>
        <w:t>ΧΡΗΣΤΟΣ ΚΕΛΛΑΣ (Πρόεδρος της Επιτροπής):</w:t>
      </w:r>
      <w:r w:rsidRPr="00C40019">
        <w:rPr>
          <w:rFonts w:cstheme="minorHAnsi"/>
        </w:rPr>
        <w:t xml:space="preserve"> Ερωτάται η Εισηγήτρια της Μειοψηφίας.</w:t>
      </w:r>
    </w:p>
    <w:p w:rsidR="00FF1747" w:rsidRPr="00C40019" w:rsidRDefault="00FF1747" w:rsidP="00954BFA">
      <w:pPr>
        <w:spacing w:after="0" w:line="276" w:lineRule="auto"/>
        <w:ind w:firstLine="720"/>
        <w:jc w:val="both"/>
        <w:rPr>
          <w:rFonts w:cstheme="minorHAnsi"/>
        </w:rPr>
      </w:pPr>
      <w:r w:rsidRPr="00C40019">
        <w:rPr>
          <w:rFonts w:cstheme="minorHAnsi"/>
          <w:b/>
        </w:rPr>
        <w:t>ΟΥΡΑΝΙΑ (ΡΑΝΙΑ) ΘΡΑΣΚΙΑ (Εισηγήτρια της Μειοψηφίας):</w:t>
      </w:r>
      <w:r w:rsidRPr="00C40019">
        <w:rPr>
          <w:rFonts w:cstheme="minorHAnsi"/>
        </w:rPr>
        <w:t xml:space="preserve"> Κατά.</w:t>
      </w:r>
    </w:p>
    <w:p w:rsidR="00FF1747" w:rsidRPr="00C40019" w:rsidRDefault="00FF1747" w:rsidP="00954BFA">
      <w:pPr>
        <w:spacing w:after="0" w:line="276" w:lineRule="auto"/>
        <w:ind w:firstLine="720"/>
        <w:jc w:val="both"/>
        <w:rPr>
          <w:rFonts w:cstheme="minorHAnsi"/>
        </w:rPr>
      </w:pPr>
      <w:r w:rsidRPr="00C40019">
        <w:rPr>
          <w:rFonts w:cstheme="minorHAnsi"/>
          <w:b/>
        </w:rPr>
        <w:t>ΧΡΗΣΤΟΣ ΚΕΛΛΑΣ (Πρόεδρος της Επιτροπής):</w:t>
      </w:r>
      <w:r w:rsidRPr="00C40019">
        <w:rPr>
          <w:rFonts w:cstheme="minorHAnsi"/>
        </w:rPr>
        <w:t xml:space="preserve"> Ερωτάται ο Ειδικός Αγορητής της Κ.Ο. </w:t>
      </w:r>
      <w:r w:rsidR="00337E4B" w:rsidRPr="00C40019">
        <w:rPr>
          <w:rFonts w:cstheme="minorHAnsi"/>
        </w:rPr>
        <w:t>«</w:t>
      </w:r>
      <w:r w:rsidRPr="00C40019">
        <w:rPr>
          <w:rFonts w:cstheme="minorHAnsi"/>
        </w:rPr>
        <w:t xml:space="preserve">ΠΑΣΟΚ </w:t>
      </w:r>
      <w:r w:rsidR="00C503D9" w:rsidRPr="00C40019">
        <w:rPr>
          <w:rFonts w:cstheme="minorHAnsi"/>
        </w:rPr>
        <w:t>–</w:t>
      </w:r>
      <w:r w:rsidRPr="00C40019">
        <w:rPr>
          <w:rFonts w:cstheme="minorHAnsi"/>
        </w:rPr>
        <w:t xml:space="preserve"> Κ</w:t>
      </w:r>
      <w:r w:rsidR="00C503D9" w:rsidRPr="00C40019">
        <w:rPr>
          <w:rFonts w:cstheme="minorHAnsi"/>
        </w:rPr>
        <w:t>ΙΝΗΜΑ ΑΛΛΑΓΗΣ</w:t>
      </w:r>
      <w:r w:rsidR="00337E4B" w:rsidRPr="00C40019">
        <w:rPr>
          <w:rFonts w:cstheme="minorHAnsi"/>
        </w:rPr>
        <w:t>»</w:t>
      </w:r>
      <w:r w:rsidR="00C503D9" w:rsidRPr="00C40019">
        <w:rPr>
          <w:rFonts w:cstheme="minorHAnsi"/>
        </w:rPr>
        <w:t>.</w:t>
      </w:r>
    </w:p>
    <w:p w:rsidR="00FF1747" w:rsidRPr="00C40019" w:rsidRDefault="00FF1747" w:rsidP="00954BFA">
      <w:pPr>
        <w:spacing w:after="0" w:line="276" w:lineRule="auto"/>
        <w:ind w:firstLine="720"/>
        <w:jc w:val="both"/>
        <w:rPr>
          <w:rFonts w:cstheme="minorHAnsi"/>
        </w:rPr>
      </w:pPr>
      <w:r w:rsidRPr="00C40019">
        <w:rPr>
          <w:rFonts w:cstheme="minorHAnsi"/>
          <w:b/>
        </w:rPr>
        <w:lastRenderedPageBreak/>
        <w:t xml:space="preserve">ΣΤΕΦΑΝΟΣ ΠΑΡΑΣΤΑΤΙΔΗΣ (Ειδικός Αγορητής της Κ.Ο. </w:t>
      </w:r>
      <w:r w:rsidR="00337E4B" w:rsidRPr="00C40019">
        <w:rPr>
          <w:rFonts w:cstheme="minorHAnsi"/>
          <w:b/>
        </w:rPr>
        <w:t>«</w:t>
      </w:r>
      <w:r w:rsidRPr="00C40019">
        <w:rPr>
          <w:rFonts w:cstheme="minorHAnsi"/>
          <w:b/>
        </w:rPr>
        <w:t>ΠΑΣΟΚ – ΚΙΝΗΜΑ ΑΛΛΑΓΗΣ</w:t>
      </w:r>
      <w:r w:rsidR="00337E4B" w:rsidRPr="00C40019">
        <w:rPr>
          <w:rFonts w:cstheme="minorHAnsi"/>
          <w:b/>
        </w:rPr>
        <w:t>»</w:t>
      </w:r>
      <w:r w:rsidRPr="00C40019">
        <w:rPr>
          <w:rFonts w:cstheme="minorHAnsi"/>
          <w:b/>
        </w:rPr>
        <w:t>):</w:t>
      </w:r>
      <w:r w:rsidRPr="00C40019">
        <w:rPr>
          <w:rFonts w:cstheme="minorHAnsi"/>
        </w:rPr>
        <w:t xml:space="preserve"> Κατά.</w:t>
      </w:r>
    </w:p>
    <w:p w:rsidR="00FF1747" w:rsidRPr="00C40019" w:rsidRDefault="00FF1747" w:rsidP="00954BFA">
      <w:pPr>
        <w:spacing w:after="0" w:line="276" w:lineRule="auto"/>
        <w:ind w:firstLine="720"/>
        <w:jc w:val="both"/>
        <w:rPr>
          <w:rFonts w:cstheme="minorHAnsi"/>
        </w:rPr>
      </w:pPr>
      <w:r w:rsidRPr="00C40019">
        <w:rPr>
          <w:rFonts w:cstheme="minorHAnsi"/>
          <w:b/>
        </w:rPr>
        <w:t>ΧΡΗΣΤΟΣ ΚΕΛΛΑΣ (Πρόεδρος της Επιτροπής):</w:t>
      </w:r>
      <w:r w:rsidRPr="00C40019">
        <w:rPr>
          <w:rFonts w:cstheme="minorHAnsi"/>
        </w:rPr>
        <w:t xml:space="preserve"> Ερωτάται ο Ειδικός Αγορητής της Κ.Ο.  </w:t>
      </w:r>
      <w:r w:rsidR="00337E4B" w:rsidRPr="00C40019">
        <w:rPr>
          <w:rFonts w:cstheme="minorHAnsi"/>
        </w:rPr>
        <w:t>«</w:t>
      </w:r>
      <w:r w:rsidRPr="00C40019">
        <w:rPr>
          <w:rFonts w:cstheme="minorHAnsi"/>
        </w:rPr>
        <w:t>Κομμουνιστικό Κόμμα Ελλάδας</w:t>
      </w:r>
      <w:r w:rsidR="00337E4B" w:rsidRPr="00C40019">
        <w:rPr>
          <w:rFonts w:cstheme="minorHAnsi"/>
        </w:rPr>
        <w:t>»</w:t>
      </w:r>
      <w:r w:rsidRPr="00C40019">
        <w:rPr>
          <w:rFonts w:cstheme="minorHAnsi"/>
        </w:rPr>
        <w:t>.</w:t>
      </w:r>
    </w:p>
    <w:p w:rsidR="00FF1747" w:rsidRPr="00C40019" w:rsidRDefault="00FF1747" w:rsidP="00954BFA">
      <w:pPr>
        <w:spacing w:after="0" w:line="276" w:lineRule="auto"/>
        <w:ind w:firstLine="720"/>
        <w:jc w:val="both"/>
        <w:rPr>
          <w:rFonts w:cstheme="minorHAnsi"/>
        </w:rPr>
      </w:pPr>
      <w:r w:rsidRPr="00C40019">
        <w:rPr>
          <w:rFonts w:cstheme="minorHAnsi"/>
          <w:b/>
        </w:rPr>
        <w:t xml:space="preserve">ΙΩΑΝΝΗΣ ΔΕΛΗΣ (Ειδικός Αγορητής της Κ.Ο. </w:t>
      </w:r>
      <w:r w:rsidR="00337E4B" w:rsidRPr="00C40019">
        <w:rPr>
          <w:rFonts w:cstheme="minorHAnsi"/>
          <w:b/>
        </w:rPr>
        <w:t>«</w:t>
      </w:r>
      <w:r w:rsidRPr="00C40019">
        <w:rPr>
          <w:rFonts w:cstheme="minorHAnsi"/>
          <w:b/>
        </w:rPr>
        <w:t>Κομμουνιστικό Κόμμα Ελλάδας</w:t>
      </w:r>
      <w:r w:rsidR="00337E4B" w:rsidRPr="00C40019">
        <w:rPr>
          <w:rFonts w:cstheme="minorHAnsi"/>
          <w:b/>
        </w:rPr>
        <w:t>»</w:t>
      </w:r>
      <w:r w:rsidRPr="00C40019">
        <w:rPr>
          <w:rFonts w:cstheme="minorHAnsi"/>
          <w:b/>
        </w:rPr>
        <w:t>):</w:t>
      </w:r>
      <w:r w:rsidRPr="00C40019">
        <w:rPr>
          <w:rFonts w:cstheme="minorHAnsi"/>
        </w:rPr>
        <w:t xml:space="preserve"> Κατά.</w:t>
      </w:r>
    </w:p>
    <w:p w:rsidR="00FF1747" w:rsidRPr="00C40019" w:rsidRDefault="00FF1747" w:rsidP="00954BFA">
      <w:pPr>
        <w:spacing w:after="0" w:line="276" w:lineRule="auto"/>
        <w:ind w:firstLine="720"/>
        <w:jc w:val="both"/>
        <w:rPr>
          <w:rFonts w:cstheme="minorHAnsi"/>
        </w:rPr>
      </w:pPr>
      <w:r w:rsidRPr="00C40019">
        <w:rPr>
          <w:rFonts w:cstheme="minorHAnsi"/>
          <w:b/>
        </w:rPr>
        <w:t>ΧΡΗΣΤΟΣ ΚΕΛΛΑΣ (Πρόεδρος της Επιτροπής):</w:t>
      </w:r>
      <w:r w:rsidRPr="00C40019">
        <w:rPr>
          <w:rFonts w:cstheme="minorHAnsi"/>
        </w:rPr>
        <w:t xml:space="preserve"> Ερωτάται η Ειδική Αγορήτρια της Κ.Ο. </w:t>
      </w:r>
      <w:r w:rsidR="00337E4B" w:rsidRPr="00C40019">
        <w:rPr>
          <w:rFonts w:cstheme="minorHAnsi"/>
        </w:rPr>
        <w:t xml:space="preserve">«ΕΛΛΗΝΙΚΗ ΛΥΣΗ - </w:t>
      </w:r>
      <w:r w:rsidRPr="00C40019">
        <w:rPr>
          <w:rFonts w:cstheme="minorHAnsi"/>
        </w:rPr>
        <w:t>ΚΥΡΙΑΚΟΣ ΒΕΛΟΠΟΥΛΟΣ».</w:t>
      </w:r>
    </w:p>
    <w:p w:rsidR="00FF1747" w:rsidRPr="00C40019" w:rsidRDefault="00FF1747" w:rsidP="00954BFA">
      <w:pPr>
        <w:spacing w:after="0" w:line="276" w:lineRule="auto"/>
        <w:ind w:firstLine="720"/>
        <w:jc w:val="both"/>
        <w:rPr>
          <w:rFonts w:cstheme="minorHAnsi"/>
        </w:rPr>
      </w:pPr>
      <w:r w:rsidRPr="00C40019">
        <w:rPr>
          <w:rFonts w:cstheme="minorHAnsi"/>
          <w:b/>
        </w:rPr>
        <w:t xml:space="preserve">ΣΟΦΙΑ – ΧΑΪΔΩ ΑΣΗΜΑΚΟΠΟΥΛΟΥ (Ειδική Αγορήτρια της Κ.Ο. </w:t>
      </w:r>
      <w:r w:rsidR="00337E4B" w:rsidRPr="00C40019">
        <w:rPr>
          <w:rFonts w:cstheme="minorHAnsi"/>
          <w:b/>
        </w:rPr>
        <w:t>«</w:t>
      </w:r>
      <w:r w:rsidRPr="00C40019">
        <w:rPr>
          <w:rFonts w:cstheme="minorHAnsi"/>
          <w:b/>
        </w:rPr>
        <w:t xml:space="preserve">ΕΛΛΗΝΙΚΗ </w:t>
      </w:r>
      <w:r w:rsidR="00337E4B" w:rsidRPr="00C40019">
        <w:rPr>
          <w:rFonts w:cstheme="minorHAnsi"/>
          <w:b/>
        </w:rPr>
        <w:t xml:space="preserve">ΛΥΣΗ - </w:t>
      </w:r>
      <w:r w:rsidRPr="00C40019">
        <w:rPr>
          <w:rFonts w:cstheme="minorHAnsi"/>
          <w:b/>
        </w:rPr>
        <w:t xml:space="preserve">ΚΥΡΙΑΚΟΣ ΒΕΛΟΠΟΥΛΟΣ»): </w:t>
      </w:r>
      <w:r w:rsidRPr="00C40019">
        <w:rPr>
          <w:rFonts w:cstheme="minorHAnsi"/>
        </w:rPr>
        <w:t>Επιφύλαξη.</w:t>
      </w:r>
    </w:p>
    <w:p w:rsidR="00FF1747" w:rsidRPr="00C40019" w:rsidRDefault="00FF1747" w:rsidP="00954BFA">
      <w:pPr>
        <w:spacing w:after="0" w:line="276" w:lineRule="auto"/>
        <w:ind w:firstLine="720"/>
        <w:jc w:val="both"/>
        <w:rPr>
          <w:rFonts w:cstheme="minorHAnsi"/>
        </w:rPr>
      </w:pPr>
      <w:r w:rsidRPr="00C40019">
        <w:rPr>
          <w:rFonts w:cstheme="minorHAnsi"/>
          <w:b/>
        </w:rPr>
        <w:t>ΧΡΗΣΤΟΣ ΚΕΛΛΑΣ (Πρόεδρος της Επιτροπής):</w:t>
      </w:r>
      <w:r w:rsidRPr="00C40019">
        <w:rPr>
          <w:rFonts w:cstheme="minorHAnsi"/>
        </w:rPr>
        <w:t xml:space="preserve"> Ο Ειδικός Αγορητής της Κ.Ο. «ΣΠΑΡΤΙΑΤΕΣ» απουσιάζει, προχωρούμε.</w:t>
      </w:r>
    </w:p>
    <w:p w:rsidR="00FF1747" w:rsidRPr="00C40019" w:rsidRDefault="00FF1747" w:rsidP="00954BFA">
      <w:pPr>
        <w:spacing w:after="0" w:line="276" w:lineRule="auto"/>
        <w:ind w:firstLine="720"/>
        <w:jc w:val="both"/>
        <w:rPr>
          <w:rFonts w:cstheme="minorHAnsi"/>
        </w:rPr>
      </w:pPr>
      <w:r w:rsidRPr="00C40019">
        <w:rPr>
          <w:rFonts w:cstheme="minorHAnsi"/>
        </w:rPr>
        <w:t>Ερωτάται η Ειδική Αγορήτρια της Κ.Ο. «ΝΕΑ ΑΡΙΣΤΕΡΑ».</w:t>
      </w:r>
    </w:p>
    <w:p w:rsidR="00FF1747" w:rsidRPr="00C40019" w:rsidRDefault="00FF1747" w:rsidP="00954BFA">
      <w:pPr>
        <w:spacing w:after="0" w:line="276" w:lineRule="auto"/>
        <w:ind w:firstLine="720"/>
        <w:jc w:val="both"/>
        <w:rPr>
          <w:rFonts w:cstheme="minorHAnsi"/>
        </w:rPr>
      </w:pPr>
      <w:r w:rsidRPr="00C40019">
        <w:rPr>
          <w:rFonts w:cstheme="minorHAnsi"/>
          <w:b/>
        </w:rPr>
        <w:t>ΜΕΡΟΠΗ ΤΖΟΥΦΗ (Ειδική Αγορήτρια της Κ.Ο. «ΝΕΑ ΑΡΙΣΤΕΡΑ»):</w:t>
      </w:r>
      <w:r w:rsidRPr="00C40019">
        <w:rPr>
          <w:rFonts w:cstheme="minorHAnsi"/>
        </w:rPr>
        <w:t xml:space="preserve"> Κατά.</w:t>
      </w:r>
    </w:p>
    <w:p w:rsidR="00FF1747" w:rsidRPr="00C40019" w:rsidRDefault="00FF1747" w:rsidP="00954BFA">
      <w:pPr>
        <w:spacing w:after="0" w:line="276" w:lineRule="auto"/>
        <w:ind w:firstLine="720"/>
        <w:jc w:val="both"/>
        <w:rPr>
          <w:rFonts w:cstheme="minorHAnsi"/>
        </w:rPr>
      </w:pPr>
      <w:r w:rsidRPr="00C40019">
        <w:rPr>
          <w:rFonts w:cstheme="minorHAnsi"/>
          <w:b/>
        </w:rPr>
        <w:t>ΧΡΗΣΤΟΣ ΚΕΛΛΑΣ (Πρόεδρος της Επιτροπής):</w:t>
      </w:r>
      <w:r w:rsidRPr="00C40019">
        <w:rPr>
          <w:rFonts w:cstheme="minorHAnsi"/>
        </w:rPr>
        <w:t xml:space="preserve"> Ερωτάται ο Ειδικός Αγορητής της Κ.Ο. </w:t>
      </w:r>
      <w:r w:rsidR="007752B1" w:rsidRPr="00C40019">
        <w:rPr>
          <w:rFonts w:cstheme="minorHAnsi"/>
        </w:rPr>
        <w:t>«</w:t>
      </w:r>
      <w:r w:rsidRPr="00C40019">
        <w:rPr>
          <w:rFonts w:cstheme="minorHAnsi"/>
        </w:rPr>
        <w:t>Δημοκρατικό Πατριωτικό Κίνημα «ΝΙΚΗ»</w:t>
      </w:r>
      <w:r w:rsidR="007752B1" w:rsidRPr="00C40019">
        <w:rPr>
          <w:rFonts w:cstheme="minorHAnsi"/>
        </w:rPr>
        <w:t>»</w:t>
      </w:r>
      <w:r w:rsidRPr="00C40019">
        <w:rPr>
          <w:rFonts w:cstheme="minorHAnsi"/>
        </w:rPr>
        <w:t>.</w:t>
      </w:r>
    </w:p>
    <w:p w:rsidR="00FF1747" w:rsidRPr="00C40019" w:rsidRDefault="00FF1747" w:rsidP="00954BFA">
      <w:pPr>
        <w:spacing w:after="0" w:line="276" w:lineRule="auto"/>
        <w:ind w:firstLine="720"/>
        <w:jc w:val="both"/>
        <w:rPr>
          <w:rFonts w:cstheme="minorHAnsi"/>
        </w:rPr>
      </w:pPr>
      <w:r w:rsidRPr="00C40019">
        <w:rPr>
          <w:rFonts w:cstheme="minorHAnsi"/>
          <w:b/>
        </w:rPr>
        <w:t xml:space="preserve">ΣΠΥΡΙΔΩΝ ΤΣΙΡΩΝΗΣ (Ειδικός Αγορητής της Κ.Ο. </w:t>
      </w:r>
      <w:r w:rsidR="007752B1" w:rsidRPr="00C40019">
        <w:rPr>
          <w:rFonts w:cstheme="minorHAnsi"/>
          <w:b/>
        </w:rPr>
        <w:t>«</w:t>
      </w:r>
      <w:r w:rsidRPr="00C40019">
        <w:rPr>
          <w:rFonts w:cstheme="minorHAnsi"/>
          <w:b/>
        </w:rPr>
        <w:t>Δημοκρατικό Πατριωτικό Κίνημα «ΝΙΚΗ»):</w:t>
      </w:r>
      <w:r w:rsidRPr="00C40019">
        <w:rPr>
          <w:rFonts w:cstheme="minorHAnsi"/>
        </w:rPr>
        <w:t xml:space="preserve"> Κατά.</w:t>
      </w:r>
    </w:p>
    <w:p w:rsidR="00FF1747" w:rsidRPr="00C40019" w:rsidRDefault="00FF1747" w:rsidP="00954BFA">
      <w:pPr>
        <w:spacing w:after="0" w:line="276" w:lineRule="auto"/>
        <w:ind w:firstLine="720"/>
        <w:jc w:val="both"/>
        <w:rPr>
          <w:rFonts w:cstheme="minorHAnsi"/>
        </w:rPr>
      </w:pPr>
      <w:r w:rsidRPr="00C40019">
        <w:rPr>
          <w:rFonts w:cstheme="minorHAnsi"/>
          <w:b/>
        </w:rPr>
        <w:t>ΧΡΗΣΤΟΣ ΚΕΛΛΑΣ (Πρόεδρος της Επιτροπής):</w:t>
      </w:r>
      <w:r w:rsidRPr="00C40019">
        <w:rPr>
          <w:rFonts w:cstheme="minorHAnsi"/>
        </w:rPr>
        <w:t xml:space="preserve"> Ερωτάται ο Ειδικός Αγορητής της Κ.Ο. </w:t>
      </w:r>
      <w:r w:rsidR="00146245" w:rsidRPr="00C40019">
        <w:rPr>
          <w:rFonts w:cstheme="minorHAnsi"/>
        </w:rPr>
        <w:t xml:space="preserve">«Πλεύση Ελευθερίας - </w:t>
      </w:r>
      <w:r w:rsidRPr="00C40019">
        <w:rPr>
          <w:rFonts w:cstheme="minorHAnsi"/>
        </w:rPr>
        <w:t>ΖΩΗ ΚΩΝΣΤΑΝΤΟΠΟΥΛΟΥ».</w:t>
      </w:r>
    </w:p>
    <w:p w:rsidR="00FF1747" w:rsidRPr="00C40019" w:rsidRDefault="00FF1747" w:rsidP="00954BFA">
      <w:pPr>
        <w:spacing w:after="0" w:line="276" w:lineRule="auto"/>
        <w:ind w:firstLine="720"/>
        <w:jc w:val="both"/>
        <w:rPr>
          <w:rFonts w:cstheme="minorHAnsi"/>
        </w:rPr>
      </w:pPr>
      <w:r w:rsidRPr="00C40019">
        <w:rPr>
          <w:rFonts w:cstheme="minorHAnsi"/>
          <w:b/>
        </w:rPr>
        <w:t xml:space="preserve">ΑΔΑΜΑΝΤΙΟΣ ΚΑΡΑΝΑΣΤΑΣΗΣ (Ειδικός Αγορητής της Κ.Ο. </w:t>
      </w:r>
      <w:r w:rsidR="00146245" w:rsidRPr="00C40019">
        <w:rPr>
          <w:rFonts w:cstheme="minorHAnsi"/>
          <w:b/>
        </w:rPr>
        <w:t>«Πλεύση Ελευθερίας  -</w:t>
      </w:r>
      <w:r w:rsidRPr="00C40019">
        <w:rPr>
          <w:rFonts w:cstheme="minorHAnsi"/>
          <w:b/>
        </w:rPr>
        <w:t>ΖΩΗ ΚΩΝΣΤΑΝΤΟΠΟΥΛΟΥ»):</w:t>
      </w:r>
      <w:r w:rsidRPr="00C40019">
        <w:rPr>
          <w:rFonts w:cstheme="minorHAnsi"/>
        </w:rPr>
        <w:t xml:space="preserve"> Επιφύλαξη.</w:t>
      </w:r>
    </w:p>
    <w:p w:rsidR="00FF1747" w:rsidRPr="00C40019" w:rsidRDefault="00FF1747" w:rsidP="00954BFA">
      <w:pPr>
        <w:spacing w:after="0" w:line="276" w:lineRule="auto"/>
        <w:ind w:firstLine="720"/>
        <w:jc w:val="both"/>
        <w:rPr>
          <w:rFonts w:cstheme="minorHAnsi"/>
        </w:rPr>
      </w:pPr>
      <w:r w:rsidRPr="00C40019">
        <w:rPr>
          <w:rFonts w:cstheme="minorHAnsi"/>
          <w:b/>
        </w:rPr>
        <w:t>ΧΡΗΣΤΟΣ ΚΕΛΛΑΣ (Πρόεδρος της Επιτροπής):</w:t>
      </w:r>
      <w:r w:rsidRPr="00C40019">
        <w:rPr>
          <w:rFonts w:cstheme="minorHAnsi"/>
        </w:rPr>
        <w:t xml:space="preserve"> Αναμένοντας και τον κ. Κατσιβαρδά, προχωρούμε.</w:t>
      </w:r>
    </w:p>
    <w:p w:rsidR="00FF1747" w:rsidRPr="00C40019" w:rsidRDefault="00FF1747" w:rsidP="00954BFA">
      <w:pPr>
        <w:spacing w:after="0" w:line="276" w:lineRule="auto"/>
        <w:ind w:firstLine="720"/>
        <w:jc w:val="both"/>
        <w:rPr>
          <w:rFonts w:cstheme="minorHAnsi"/>
        </w:rPr>
      </w:pPr>
      <w:r w:rsidRPr="00C40019">
        <w:rPr>
          <w:rFonts w:cstheme="minorHAnsi"/>
        </w:rPr>
        <w:t>Συνεπώς, το σχέδιο νόμου του Υπουργείου Παιδείας, Θρησκευμάτων και Αθλητισμού με τίτλο «Ενίσχυση του Εθνικού Συστήματος Επαγγελματικής Εκπαίδευσης και Κατάρτισης», γίνεται δεκτό επί της αρχής, κατά πλειοψηφία.</w:t>
      </w:r>
    </w:p>
    <w:p w:rsidR="00FF1747" w:rsidRPr="00C40019" w:rsidRDefault="00FF1747" w:rsidP="00954BFA">
      <w:pPr>
        <w:spacing w:after="0" w:line="276" w:lineRule="auto"/>
        <w:ind w:firstLine="720"/>
        <w:jc w:val="both"/>
        <w:rPr>
          <w:rFonts w:cstheme="minorHAnsi"/>
        </w:rPr>
      </w:pPr>
      <w:r w:rsidRPr="00C40019">
        <w:rPr>
          <w:rFonts w:cstheme="minorHAnsi"/>
        </w:rPr>
        <w:t xml:space="preserve">Το λόγο έχει ο </w:t>
      </w:r>
      <w:r w:rsidR="00CA2275">
        <w:rPr>
          <w:rFonts w:cstheme="minorHAnsi"/>
        </w:rPr>
        <w:t>ε</w:t>
      </w:r>
      <w:r w:rsidR="00CA2275" w:rsidRPr="00CA2275">
        <w:rPr>
          <w:rFonts w:cstheme="minorHAnsi"/>
        </w:rPr>
        <w:t>ισηγητής της Πλειοψηφίας</w:t>
      </w:r>
      <w:r w:rsidR="00CA2275">
        <w:rPr>
          <w:rFonts w:cstheme="minorHAnsi"/>
        </w:rPr>
        <w:t>,</w:t>
      </w:r>
      <w:r w:rsidR="00CA2275" w:rsidRPr="00CA2275">
        <w:rPr>
          <w:rFonts w:cstheme="minorHAnsi"/>
        </w:rPr>
        <w:t xml:space="preserve"> </w:t>
      </w:r>
      <w:r w:rsidRPr="00C40019">
        <w:rPr>
          <w:rFonts w:cstheme="minorHAnsi"/>
        </w:rPr>
        <w:t>κ. Κόνσολας.</w:t>
      </w:r>
    </w:p>
    <w:p w:rsidR="00FF1747" w:rsidRPr="00C40019" w:rsidRDefault="00FF1747" w:rsidP="00954BFA">
      <w:pPr>
        <w:spacing w:after="0" w:line="276" w:lineRule="auto"/>
        <w:ind w:firstLine="720"/>
        <w:jc w:val="both"/>
        <w:rPr>
          <w:rFonts w:cstheme="minorHAnsi"/>
        </w:rPr>
      </w:pPr>
      <w:r w:rsidRPr="00C40019">
        <w:rPr>
          <w:rFonts w:cstheme="minorHAnsi"/>
          <w:b/>
        </w:rPr>
        <w:t>ΕΜΜΑΝΟΥΗΛ ΚΟΝΣΟΛΑΣ (Εισηγητής της Πλειοψηφίας):</w:t>
      </w:r>
      <w:r w:rsidRPr="00C40019">
        <w:rPr>
          <w:rFonts w:cstheme="minorHAnsi"/>
        </w:rPr>
        <w:t xml:space="preserve"> Κύριε Πρόεδρε, ήταν ενδιαφέρουσα η συζήτηση</w:t>
      </w:r>
      <w:r w:rsidR="006B6618">
        <w:rPr>
          <w:rFonts w:cstheme="minorHAnsi"/>
        </w:rPr>
        <w:t>,</w:t>
      </w:r>
      <w:r w:rsidRPr="00C40019">
        <w:rPr>
          <w:rFonts w:cstheme="minorHAnsi"/>
        </w:rPr>
        <w:t xml:space="preserve"> στο πλαίσιο της διαβούλευσης με τους φορείς για το νομοσχέδιο που αφορά την ενίσχυση του Εθνικού Συστήματος Επαγγελματικής Εκπαίδευσης και Κατάρτισης, αλλά θα είναι εξίσου σημαντική  αυτή η συζήτηση επί των άρθρων.</w:t>
      </w:r>
    </w:p>
    <w:p w:rsidR="00FF1747" w:rsidRPr="00C40019" w:rsidRDefault="00FF1747" w:rsidP="00954BFA">
      <w:pPr>
        <w:spacing w:after="0" w:line="276" w:lineRule="auto"/>
        <w:ind w:firstLine="720"/>
        <w:jc w:val="both"/>
        <w:rPr>
          <w:rFonts w:cstheme="minorHAnsi"/>
        </w:rPr>
      </w:pPr>
      <w:r w:rsidRPr="00C40019">
        <w:rPr>
          <w:rFonts w:cstheme="minorHAnsi"/>
        </w:rPr>
        <w:t>Θέλω από την αρχή να επισημάνω τη σημαντικότητα αυτού του νομοσχεδίου και απ’ ό,τι φάνηκε και από την συζήτηση με τους φορείς είναι εξαιρετικά επίκαιρη αυτή η συζήτηση</w:t>
      </w:r>
      <w:r w:rsidR="00F01CA2">
        <w:rPr>
          <w:rFonts w:cstheme="minorHAnsi"/>
        </w:rPr>
        <w:t>,</w:t>
      </w:r>
      <w:r w:rsidRPr="00C40019">
        <w:rPr>
          <w:rFonts w:cstheme="minorHAnsi"/>
        </w:rPr>
        <w:t xml:space="preserve"> είτε γιατί υπάρχουν αβελτηρίες, είτε γιατί υπάρχουν καινοτομίες, είτε γιατί είναι σημαντικό για το αύριο. Άρα, η συγκεκριμένη θεσμική παρέμβαση από μόνη της, ως μια νομοθετική πρωτοβουλία</w:t>
      </w:r>
      <w:r w:rsidR="006B6618">
        <w:rPr>
          <w:rFonts w:cstheme="minorHAnsi"/>
        </w:rPr>
        <w:t>,</w:t>
      </w:r>
      <w:r w:rsidRPr="00C40019">
        <w:rPr>
          <w:rFonts w:cstheme="minorHAnsi"/>
        </w:rPr>
        <w:t xml:space="preserve"> που φέρνει η </w:t>
      </w:r>
      <w:r w:rsidR="006A618A">
        <w:rPr>
          <w:rFonts w:cstheme="minorHAnsi"/>
        </w:rPr>
        <w:t>Κυβέρνηση</w:t>
      </w:r>
      <w:r w:rsidRPr="00C40019">
        <w:rPr>
          <w:rFonts w:cstheme="minorHAnsi"/>
        </w:rPr>
        <w:t>, φαίνεται πως είναι σημαντική, γιατί υπάρχει ανάγκη ενίσχυσης ακόμα περισσότερο στο Εθνικό Σύστημα Επαγγελματικής Εκπαίδευσης και Κατάρτισης</w:t>
      </w:r>
      <w:r w:rsidR="006C347A" w:rsidRPr="00C40019">
        <w:rPr>
          <w:rFonts w:cstheme="minorHAnsi"/>
        </w:rPr>
        <w:t xml:space="preserve">. </w:t>
      </w:r>
      <w:r w:rsidRPr="00C40019">
        <w:rPr>
          <w:rFonts w:cstheme="minorHAnsi"/>
        </w:rPr>
        <w:t>Αυτό δεν προκύπτει από τη συζήτηση από τους φορείς; Αυτό προκύπτει.</w:t>
      </w:r>
    </w:p>
    <w:p w:rsidR="00FF1747" w:rsidRPr="00C40019" w:rsidRDefault="00FF1747" w:rsidP="00954BFA">
      <w:pPr>
        <w:spacing w:after="0" w:line="276" w:lineRule="auto"/>
        <w:ind w:firstLine="720"/>
        <w:jc w:val="both"/>
        <w:rPr>
          <w:rFonts w:cstheme="minorHAnsi"/>
        </w:rPr>
      </w:pPr>
      <w:r w:rsidRPr="00C40019">
        <w:rPr>
          <w:rFonts w:cstheme="minorHAnsi"/>
        </w:rPr>
        <w:t xml:space="preserve">  Επίσης, παρέθεσα στην ομιλία μου  επί της αρχής, στοιχεία που επιβεβαιώνουν την ανάγκη να καταστεί ελκυστική, για τους νέους ανθρώπους </w:t>
      </w:r>
      <w:r w:rsidR="000B686E">
        <w:rPr>
          <w:rFonts w:cstheme="minorHAnsi"/>
        </w:rPr>
        <w:t>η επαγγελματική ε</w:t>
      </w:r>
      <w:r w:rsidRPr="00C40019">
        <w:rPr>
          <w:rFonts w:cstheme="minorHAnsi"/>
        </w:rPr>
        <w:t>κπαίδευση</w:t>
      </w:r>
      <w:r w:rsidR="000B686E">
        <w:rPr>
          <w:rFonts w:cstheme="minorHAnsi"/>
        </w:rPr>
        <w:t>. Ε</w:t>
      </w:r>
      <w:r w:rsidRPr="00C40019">
        <w:rPr>
          <w:rFonts w:cstheme="minorHAnsi"/>
        </w:rPr>
        <w:t>ίμαι πολύ χαρούμενος που ο κ</w:t>
      </w:r>
      <w:r w:rsidR="000F4F11">
        <w:rPr>
          <w:rFonts w:cstheme="minorHAnsi"/>
        </w:rPr>
        <w:t xml:space="preserve">. Παραστατίδης, ο </w:t>
      </w:r>
      <w:r w:rsidR="00FF3B29">
        <w:rPr>
          <w:rFonts w:cstheme="minorHAnsi"/>
        </w:rPr>
        <w:t>Ειδικός Α</w:t>
      </w:r>
      <w:r w:rsidR="000F4F11">
        <w:rPr>
          <w:rFonts w:cstheme="minorHAnsi"/>
        </w:rPr>
        <w:t xml:space="preserve">γορητής </w:t>
      </w:r>
      <w:r w:rsidRPr="00C40019">
        <w:rPr>
          <w:rFonts w:cstheme="minorHAnsi"/>
        </w:rPr>
        <w:t>από την πλευρά του ΠΑΣΟΚ</w:t>
      </w:r>
      <w:r w:rsidR="000F4F11">
        <w:rPr>
          <w:rFonts w:cstheme="minorHAnsi"/>
        </w:rPr>
        <w:t>- ΚΙΝΗΜΑ ΑΛΛΑΓΗΣ</w:t>
      </w:r>
      <w:r w:rsidRPr="00C40019">
        <w:rPr>
          <w:rFonts w:cstheme="minorHAnsi"/>
        </w:rPr>
        <w:t>, επιβεβαίωσε τα στοιχεία και φαντάζομαι τα επιβεβαίωσαν και όλοι οι συνάδελφοι, γιατί κανείς δεν το αμφισβητεί. Αντιθέτως</w:t>
      </w:r>
      <w:r w:rsidR="00FF3B29">
        <w:rPr>
          <w:rFonts w:cstheme="minorHAnsi"/>
        </w:rPr>
        <w:t>,</w:t>
      </w:r>
      <w:r w:rsidRPr="00C40019">
        <w:rPr>
          <w:rFonts w:cstheme="minorHAnsi"/>
        </w:rPr>
        <w:t xml:space="preserve"> μάλιστα</w:t>
      </w:r>
      <w:r w:rsidR="00FF3B29">
        <w:rPr>
          <w:rFonts w:cstheme="minorHAnsi"/>
        </w:rPr>
        <w:t>,</w:t>
      </w:r>
      <w:r w:rsidRPr="00C40019">
        <w:rPr>
          <w:rFonts w:cstheme="minorHAnsi"/>
        </w:rPr>
        <w:t xml:space="preserve"> ενίσχυσαν με τις ομιλίες τους αυτή την ανάγκη και βέβαια, ο συνάδελφος</w:t>
      </w:r>
      <w:r w:rsidR="00FF3B29">
        <w:rPr>
          <w:rFonts w:cstheme="minorHAnsi"/>
        </w:rPr>
        <w:t>,</w:t>
      </w:r>
      <w:r w:rsidRPr="00C40019">
        <w:rPr>
          <w:rFonts w:cstheme="minorHAnsi"/>
        </w:rPr>
        <w:t xml:space="preserve"> ο  κ. Παραστατίδης, απέδωσε όλες </w:t>
      </w:r>
      <w:r w:rsidRPr="00C40019">
        <w:rPr>
          <w:rFonts w:cstheme="minorHAnsi"/>
        </w:rPr>
        <w:lastRenderedPageBreak/>
        <w:t xml:space="preserve">τις ευθύνες, στη </w:t>
      </w:r>
      <w:r w:rsidR="00CC1258" w:rsidRPr="00C40019">
        <w:rPr>
          <w:rFonts w:cstheme="minorHAnsi"/>
        </w:rPr>
        <w:t>δια</w:t>
      </w:r>
      <w:r w:rsidR="00CC1258">
        <w:rPr>
          <w:rFonts w:cstheme="minorHAnsi"/>
        </w:rPr>
        <w:t>κυβέρνηση</w:t>
      </w:r>
      <w:r w:rsidRPr="00C40019">
        <w:rPr>
          <w:rFonts w:cstheme="minorHAnsi"/>
        </w:rPr>
        <w:t xml:space="preserve"> της χώρας, από τη  Νέα Δημοκρατία.</w:t>
      </w:r>
      <w:r w:rsidR="00E32664">
        <w:rPr>
          <w:rFonts w:cstheme="minorHAnsi"/>
        </w:rPr>
        <w:t xml:space="preserve"> </w:t>
      </w:r>
      <w:r w:rsidRPr="00C40019">
        <w:rPr>
          <w:rFonts w:cstheme="minorHAnsi"/>
        </w:rPr>
        <w:t xml:space="preserve"> Ακούστε,  κύριοι συνάδελφοι, πρέπει να είμαστε απόλυτα ειλικρινείς. Απευθύνομαι και στην Αξιωματική Αντιπολίτευση και στην μείζονα μειοψηφία, γιατί η Νέα Δημοκρατία διακυβέρνησε τη χώρα την τελευταία τετραετία; Φυσικά, κάτι τέτοιο δεν ισχύει</w:t>
      </w:r>
      <w:r w:rsidR="00FF3B29">
        <w:rPr>
          <w:rFonts w:cstheme="minorHAnsi"/>
        </w:rPr>
        <w:t>,</w:t>
      </w:r>
      <w:r w:rsidRPr="00C40019">
        <w:rPr>
          <w:rFonts w:cstheme="minorHAnsi"/>
        </w:rPr>
        <w:t xml:space="preserve"> ότι όλα τα δεινά ήρθαν τώρα. Όλοι έχουνε κυβερνήσει, όπως επίσης το ΠΑΣΟΚ, έχει τα περισσότερα χρόνια </w:t>
      </w:r>
      <w:r w:rsidR="00CC1258" w:rsidRPr="00C40019">
        <w:rPr>
          <w:rFonts w:cstheme="minorHAnsi"/>
        </w:rPr>
        <w:t>δια</w:t>
      </w:r>
      <w:r w:rsidR="00CC1258">
        <w:rPr>
          <w:rFonts w:cstheme="minorHAnsi"/>
        </w:rPr>
        <w:t>κυβέρνηση</w:t>
      </w:r>
      <w:r w:rsidR="00CC1258" w:rsidRPr="00C40019">
        <w:rPr>
          <w:rFonts w:cstheme="minorHAnsi"/>
        </w:rPr>
        <w:t>ς</w:t>
      </w:r>
      <w:r w:rsidRPr="00C40019">
        <w:rPr>
          <w:rFonts w:cstheme="minorHAnsi"/>
        </w:rPr>
        <w:t>, από τη μεταπολίτευση.</w:t>
      </w:r>
      <w:r w:rsidR="00922486">
        <w:rPr>
          <w:rFonts w:cstheme="minorHAnsi"/>
        </w:rPr>
        <w:t xml:space="preserve"> </w:t>
      </w:r>
      <w:r w:rsidRPr="00C40019">
        <w:rPr>
          <w:rFonts w:cstheme="minorHAnsi"/>
        </w:rPr>
        <w:t xml:space="preserve"> Ο ΣΥΡΙΖΑ έχει πέντε χ</w:t>
      </w:r>
      <w:r w:rsidR="00FF3B29">
        <w:rPr>
          <w:rFonts w:cstheme="minorHAnsi"/>
        </w:rPr>
        <w:t xml:space="preserve">ρόνια. Η διαφορά μας είναι ότι </w:t>
      </w:r>
      <w:r w:rsidRPr="00C40019">
        <w:rPr>
          <w:rFonts w:cstheme="minorHAnsi"/>
        </w:rPr>
        <w:t xml:space="preserve">αυτή η </w:t>
      </w:r>
      <w:r w:rsidR="006A618A">
        <w:rPr>
          <w:rFonts w:cstheme="minorHAnsi"/>
        </w:rPr>
        <w:t>Κυβέρνηση</w:t>
      </w:r>
      <w:r w:rsidRPr="00C40019">
        <w:rPr>
          <w:rFonts w:cstheme="minorHAnsi"/>
        </w:rPr>
        <w:t xml:space="preserve"> αντιμετωπίζει τα προβλήματα μετωπικά, δεν τα κρύβει. Δεν τα κρύβει πίσω από τις κουρτίνες και αντιμετωπίζει τα προβλήματα, αποδεικνύει την ισχυρή θέληση και την αποφασιστικότητά </w:t>
      </w:r>
      <w:r w:rsidR="006331F5">
        <w:rPr>
          <w:rFonts w:cstheme="minorHAnsi"/>
        </w:rPr>
        <w:t>της να αναβαθμίσει την επαγγελματική ε</w:t>
      </w:r>
      <w:r w:rsidRPr="00C40019">
        <w:rPr>
          <w:rFonts w:cstheme="minorHAnsi"/>
        </w:rPr>
        <w:t>κπαίδευση, να την καταστήσει ελκυστική για νέους, γιατί αυτό είναι το ζήτημα, να την επιλέξει κάποιος</w:t>
      </w:r>
      <w:r w:rsidR="006331F5">
        <w:rPr>
          <w:rFonts w:cstheme="minorHAnsi"/>
        </w:rPr>
        <w:t>,</w:t>
      </w:r>
      <w:r w:rsidRPr="00C40019">
        <w:rPr>
          <w:rFonts w:cstheme="minorHAnsi"/>
        </w:rPr>
        <w:t xml:space="preserve"> να ακολουθήσει αυτό το δρόμο. Κυρίως</w:t>
      </w:r>
      <w:r w:rsidR="00FF3B29">
        <w:rPr>
          <w:rFonts w:cstheme="minorHAnsi"/>
        </w:rPr>
        <w:t>,</w:t>
      </w:r>
      <w:r w:rsidRPr="00C40019">
        <w:rPr>
          <w:rFonts w:cstheme="minorHAnsi"/>
        </w:rPr>
        <w:t xml:space="preserve"> να τη συνδέσει, αυτό που είπαν οι </w:t>
      </w:r>
      <w:r w:rsidR="00FF3B29">
        <w:rPr>
          <w:rFonts w:cstheme="minorHAnsi"/>
        </w:rPr>
        <w:t>φ</w:t>
      </w:r>
      <w:r w:rsidRPr="00C40019">
        <w:rPr>
          <w:rFonts w:cstheme="minorHAnsi"/>
        </w:rPr>
        <w:t>ορείς, να τη συνδέσει</w:t>
      </w:r>
      <w:r w:rsidR="00FF3B29">
        <w:rPr>
          <w:rFonts w:cstheme="minorHAnsi"/>
        </w:rPr>
        <w:t>,</w:t>
      </w:r>
      <w:r w:rsidRPr="00C40019">
        <w:rPr>
          <w:rFonts w:cstheme="minorHAnsi"/>
        </w:rPr>
        <w:t xml:space="preserve"> με την πραγματική οικονομία και την αγορά εργασίας. Είναι άλλωστε, μία από τις σημαντικές προβλέψεις αυτού του νομοσχεδίου. Η συζήτηση πάντα είναι χρήσιμη, αλλά</w:t>
      </w:r>
      <w:r w:rsidR="00FF3B29">
        <w:rPr>
          <w:rFonts w:cstheme="minorHAnsi"/>
        </w:rPr>
        <w:t xml:space="preserve"> είναι άχρηστη όταν αναλίσκεται</w:t>
      </w:r>
      <w:r w:rsidRPr="00C40019">
        <w:rPr>
          <w:rFonts w:cstheme="minorHAnsi"/>
        </w:rPr>
        <w:t xml:space="preserve"> καθένας από εμάς στο παρελθόν και μόνο. Πρέπει να κοιτάζουμε μπροστά.</w:t>
      </w:r>
      <w:r w:rsidR="004233D7">
        <w:rPr>
          <w:rFonts w:cstheme="minorHAnsi"/>
        </w:rPr>
        <w:t xml:space="preserve"> </w:t>
      </w:r>
      <w:r w:rsidRPr="00C40019">
        <w:rPr>
          <w:rFonts w:cstheme="minorHAnsi"/>
        </w:rPr>
        <w:t>Πρέπει να νομοθετούμε, για να πράττουμε</w:t>
      </w:r>
      <w:r w:rsidR="00FF3B29">
        <w:rPr>
          <w:rFonts w:cstheme="minorHAnsi"/>
        </w:rPr>
        <w:t>,</w:t>
      </w:r>
      <w:r w:rsidRPr="00C40019">
        <w:rPr>
          <w:rFonts w:cstheme="minorHAnsi"/>
        </w:rPr>
        <w:t xml:space="preserve">  με το βλέμμα στραμμένο στο αύριο, στο μέλλον. Το νομοσχέδιο αυτό, η θεσμική αυτή παρέμβαση</w:t>
      </w:r>
      <w:r w:rsidR="00FF3B29">
        <w:rPr>
          <w:rFonts w:cstheme="minorHAnsi"/>
        </w:rPr>
        <w:t>,</w:t>
      </w:r>
      <w:r w:rsidRPr="00C40019">
        <w:rPr>
          <w:rFonts w:cstheme="minorHAnsi"/>
        </w:rPr>
        <w:t xml:space="preserve"> που επιχειρείται</w:t>
      </w:r>
      <w:r w:rsidR="00EF0479">
        <w:rPr>
          <w:rFonts w:cstheme="minorHAnsi"/>
        </w:rPr>
        <w:t>, για την αναβάθμιση της ε</w:t>
      </w:r>
      <w:r w:rsidRPr="00C40019">
        <w:rPr>
          <w:rFonts w:cstheme="minorHAnsi"/>
        </w:rPr>
        <w:t xml:space="preserve">παγγελματικής </w:t>
      </w:r>
      <w:r w:rsidR="00EF0479">
        <w:rPr>
          <w:rFonts w:cstheme="minorHAnsi"/>
        </w:rPr>
        <w:t>εκπαίδευσης και κ</w:t>
      </w:r>
      <w:r w:rsidRPr="00C40019">
        <w:rPr>
          <w:rFonts w:cstheme="minorHAnsi"/>
        </w:rPr>
        <w:t>ατάρτισης και Δια Βίου, μάλιστα για την έρευνα, έχει προβολή στο μέλλον, γιατί η στόχευση του είναι απόλυτα συγκεκριμένη.</w:t>
      </w:r>
    </w:p>
    <w:p w:rsidR="00FF1747" w:rsidRPr="00C40019" w:rsidRDefault="00FF1747" w:rsidP="00954BFA">
      <w:pPr>
        <w:spacing w:after="0" w:line="276" w:lineRule="auto"/>
        <w:ind w:firstLine="720"/>
        <w:jc w:val="both"/>
        <w:rPr>
          <w:rFonts w:cstheme="minorHAnsi"/>
        </w:rPr>
      </w:pPr>
      <w:r w:rsidRPr="00C40019">
        <w:rPr>
          <w:rFonts w:cstheme="minorHAnsi"/>
        </w:rPr>
        <w:t xml:space="preserve"> </w:t>
      </w:r>
      <w:r w:rsidR="002C0A18">
        <w:rPr>
          <w:rFonts w:cstheme="minorHAnsi"/>
        </w:rPr>
        <w:t>Ά</w:t>
      </w:r>
      <w:r w:rsidRPr="00C40019">
        <w:rPr>
          <w:rFonts w:cstheme="minorHAnsi"/>
        </w:rPr>
        <w:t xml:space="preserve">κουσα τους συναδέλφους, άκουσα και τους </w:t>
      </w:r>
      <w:r w:rsidR="00FF3B29">
        <w:rPr>
          <w:rFonts w:cstheme="minorHAnsi"/>
        </w:rPr>
        <w:t>φ</w:t>
      </w:r>
      <w:r w:rsidRPr="00C40019">
        <w:rPr>
          <w:rFonts w:cstheme="minorHAnsi"/>
        </w:rPr>
        <w:t>ορείς, οι περισσότεροι ήταν απόλυτα σύμφωνοι. Υπήρχαν και διαφωνίες, αλλά και αυτοί</w:t>
      </w:r>
      <w:r w:rsidR="00FF3B29">
        <w:rPr>
          <w:rFonts w:cstheme="minorHAnsi"/>
        </w:rPr>
        <w:t>,</w:t>
      </w:r>
      <w:r w:rsidRPr="00C40019">
        <w:rPr>
          <w:rFonts w:cstheme="minorHAnsi"/>
        </w:rPr>
        <w:t xml:space="preserve"> που διαφωνούσαν και </w:t>
      </w:r>
      <w:r w:rsidR="007B1FC4">
        <w:rPr>
          <w:rFonts w:cstheme="minorHAnsi"/>
        </w:rPr>
        <w:t xml:space="preserve">στο παλκοσένικο και στην επίσημη </w:t>
      </w:r>
      <w:r w:rsidRPr="00C40019">
        <w:rPr>
          <w:rFonts w:cstheme="minorHAnsi"/>
        </w:rPr>
        <w:t>τοποθέτησή τους, αλλά και πίσω από τα καμαρίνια, πίσω από τη συζήτηση</w:t>
      </w:r>
      <w:r w:rsidR="00FF3B29">
        <w:rPr>
          <w:rFonts w:cstheme="minorHAnsi"/>
        </w:rPr>
        <w:t>,</w:t>
      </w:r>
      <w:r w:rsidRPr="00C40019">
        <w:rPr>
          <w:rFonts w:cstheme="minorHAnsi"/>
        </w:rPr>
        <w:t xml:space="preserve"> που είχαμε στο περιθώριο της Συνεδρίασης, ομολογούν ότι υπάρχουν ση</w:t>
      </w:r>
      <w:r w:rsidR="0051776C">
        <w:rPr>
          <w:rFonts w:cstheme="minorHAnsi"/>
        </w:rPr>
        <w:t>μαντικά στοιχεία καινοτομίας και</w:t>
      </w:r>
      <w:r w:rsidRPr="00C40019">
        <w:rPr>
          <w:rFonts w:cstheme="minorHAnsi"/>
        </w:rPr>
        <w:t xml:space="preserve"> στοχευμ</w:t>
      </w:r>
      <w:r w:rsidR="006D6A87">
        <w:rPr>
          <w:rFonts w:cstheme="minorHAnsi"/>
        </w:rPr>
        <w:t>ένες πολιτικές. Η αλήθεια είναι</w:t>
      </w:r>
      <w:r w:rsidRPr="00C40019">
        <w:rPr>
          <w:rFonts w:cstheme="minorHAnsi"/>
        </w:rPr>
        <w:t xml:space="preserve"> ότι αυτό το νομοσχέδιο αντιμετωπίζει συγκεκριμένες παθογένειες.  Είπαμε, ότι είναι ένα βήμα επί του πεδίου, επί της εφαρμογής προηγούμενου νόμου, προγενέστερων νομοθετικών πρωτοβουλιών. Με το νομοσχέδιο αυτό, ενισχύεται</w:t>
      </w:r>
      <w:r w:rsidR="006D6A87">
        <w:rPr>
          <w:rFonts w:cstheme="minorHAnsi"/>
        </w:rPr>
        <w:t>,</w:t>
      </w:r>
      <w:r w:rsidRPr="00C40019">
        <w:rPr>
          <w:rFonts w:cstheme="minorHAnsi"/>
        </w:rPr>
        <w:t xml:space="preserve"> κυρίως</w:t>
      </w:r>
      <w:r w:rsidR="006D6A87">
        <w:rPr>
          <w:rFonts w:cstheme="minorHAnsi"/>
        </w:rPr>
        <w:t>,</w:t>
      </w:r>
      <w:r w:rsidRPr="00C40019">
        <w:rPr>
          <w:rFonts w:cstheme="minorHAnsi"/>
        </w:rPr>
        <w:t xml:space="preserve"> η συνεργασία και διαμορφώνεται ένα πλαίσιο συνεργειών</w:t>
      </w:r>
      <w:r w:rsidR="006D6A87">
        <w:rPr>
          <w:rFonts w:cstheme="minorHAnsi"/>
        </w:rPr>
        <w:t>,</w:t>
      </w:r>
      <w:r w:rsidRPr="00C40019">
        <w:rPr>
          <w:rFonts w:cstheme="minorHAnsi"/>
        </w:rPr>
        <w:t xml:space="preserve"> μεταξύ της Επαγγελματικής Εκπαίδευσης και της Επαγγελματικής Κατάρτισης. Μέσα από τη συνεργασία διαφορετικών επιπέδων του εθνικού πλαισίου προσόντων</w:t>
      </w:r>
      <w:r w:rsidR="000A4D8B">
        <w:rPr>
          <w:rFonts w:cstheme="minorHAnsi"/>
        </w:rPr>
        <w:t xml:space="preserve">, τί </w:t>
      </w:r>
      <w:r w:rsidRPr="00C40019">
        <w:rPr>
          <w:rFonts w:cstheme="minorHAnsi"/>
        </w:rPr>
        <w:t xml:space="preserve">επιτυγχάνεται πρόσθετο των άλλων; </w:t>
      </w:r>
      <w:r w:rsidR="006D6A87">
        <w:rPr>
          <w:rFonts w:cstheme="minorHAnsi"/>
        </w:rPr>
        <w:t>Επιτυγχάνεται</w:t>
      </w:r>
      <w:r w:rsidRPr="00C40019">
        <w:rPr>
          <w:rFonts w:cstheme="minorHAnsi"/>
        </w:rPr>
        <w:t xml:space="preserve"> η βελτίωση των γνώσεων των δεξιοτήτων, κυρίως των σπ</w:t>
      </w:r>
      <w:r w:rsidR="00C54369">
        <w:rPr>
          <w:rFonts w:cstheme="minorHAnsi"/>
        </w:rPr>
        <w:t>ουδαστών και των αποφοίτων της επαγγελματικής ε</w:t>
      </w:r>
      <w:r w:rsidRPr="00C40019">
        <w:rPr>
          <w:rFonts w:cstheme="minorHAnsi"/>
        </w:rPr>
        <w:t>κπαίδευσης, γεγονός που αποτυπώνει το άρθρο 2 αυτού του  νομοσχεδίου.</w:t>
      </w:r>
      <w:r w:rsidR="003B324D" w:rsidRPr="00C40019">
        <w:rPr>
          <w:rFonts w:cstheme="minorHAnsi"/>
        </w:rPr>
        <w:t xml:space="preserve"> </w:t>
      </w:r>
    </w:p>
    <w:p w:rsidR="00FF1747" w:rsidRPr="00C40019" w:rsidRDefault="00FF1747" w:rsidP="00954BFA">
      <w:pPr>
        <w:spacing w:after="0" w:line="276" w:lineRule="auto"/>
        <w:ind w:firstLine="720"/>
        <w:jc w:val="both"/>
        <w:rPr>
          <w:rFonts w:cstheme="minorHAnsi"/>
        </w:rPr>
      </w:pPr>
      <w:r w:rsidRPr="00C40019">
        <w:rPr>
          <w:rFonts w:cstheme="minorHAnsi"/>
        </w:rPr>
        <w:t>Η Αντιπολίτευση επικεντρώνεται κυρίως στην κριτική της μετονομασίας των Ινστιτούτων Επαγγελματικής Κατάρτισης, σε σχολές Ανώτερης Επαγγελματικής Κατάρτισης, θεωρώντας πως απλώς άλλαξε ο</w:t>
      </w:r>
      <w:r w:rsidR="003F195A">
        <w:rPr>
          <w:rFonts w:cstheme="minorHAnsi"/>
        </w:rPr>
        <w:t xml:space="preserve"> «φερετζές</w:t>
      </w:r>
      <w:r w:rsidRPr="00C40019">
        <w:rPr>
          <w:rFonts w:cstheme="minorHAnsi"/>
        </w:rPr>
        <w:t>»</w:t>
      </w:r>
      <w:r w:rsidR="003F195A">
        <w:rPr>
          <w:rFonts w:cstheme="minorHAnsi"/>
        </w:rPr>
        <w:t>,</w:t>
      </w:r>
      <w:r w:rsidRPr="00C40019">
        <w:rPr>
          <w:rFonts w:cstheme="minorHAnsi"/>
        </w:rPr>
        <w:t xml:space="preserve"> άλλαξε ο μανδύας, άλλαξε </w:t>
      </w:r>
      <w:r w:rsidR="003F195A">
        <w:rPr>
          <w:rFonts w:cstheme="minorHAnsi"/>
        </w:rPr>
        <w:t xml:space="preserve">η </w:t>
      </w:r>
      <w:r w:rsidRPr="00C40019">
        <w:rPr>
          <w:rFonts w:cstheme="minorHAnsi"/>
        </w:rPr>
        <w:t>ονομασία</w:t>
      </w:r>
      <w:r w:rsidR="003F195A">
        <w:rPr>
          <w:rFonts w:cstheme="minorHAnsi"/>
        </w:rPr>
        <w:t>.</w:t>
      </w:r>
      <w:r w:rsidRPr="00C40019">
        <w:rPr>
          <w:rFonts w:cstheme="minorHAnsi"/>
        </w:rPr>
        <w:t xml:space="preserve"> Αποδείξαμε, στη συζήτησή μας, τόσο ο Υπουργός, όσο και εμείς</w:t>
      </w:r>
      <w:r w:rsidR="004C024B">
        <w:rPr>
          <w:rFonts w:cstheme="minorHAnsi"/>
        </w:rPr>
        <w:t xml:space="preserve"> στην εισήγησή μας, στην πρώτη συ</w:t>
      </w:r>
      <w:r w:rsidRPr="00C40019">
        <w:rPr>
          <w:rFonts w:cstheme="minorHAnsi"/>
        </w:rPr>
        <w:t>νεδρίαση ότι δεν είναι</w:t>
      </w:r>
      <w:r w:rsidR="003F195A">
        <w:rPr>
          <w:rFonts w:cstheme="minorHAnsi"/>
        </w:rPr>
        <w:t xml:space="preserve"> </w:t>
      </w:r>
      <w:r w:rsidRPr="00C40019">
        <w:rPr>
          <w:rFonts w:cstheme="minorHAnsi"/>
        </w:rPr>
        <w:t>έτσι</w:t>
      </w:r>
      <w:r w:rsidR="003F195A">
        <w:rPr>
          <w:rFonts w:cstheme="minorHAnsi"/>
        </w:rPr>
        <w:t>,</w:t>
      </w:r>
      <w:r w:rsidRPr="00C40019">
        <w:rPr>
          <w:rFonts w:cstheme="minorHAnsi"/>
        </w:rPr>
        <w:t xml:space="preserve"> δεν είναι μια μεταρρυθμιστική προσπάθεια</w:t>
      </w:r>
      <w:r w:rsidR="00231AC8">
        <w:rPr>
          <w:rFonts w:cstheme="minorHAnsi"/>
        </w:rPr>
        <w:t>,</w:t>
      </w:r>
      <w:r w:rsidRPr="00C40019">
        <w:rPr>
          <w:rFonts w:cstheme="minorHAnsi"/>
        </w:rPr>
        <w:t xml:space="preserve"> απλά και μόνο </w:t>
      </w:r>
      <w:r w:rsidR="00231AC8">
        <w:rPr>
          <w:rFonts w:cstheme="minorHAnsi"/>
        </w:rPr>
        <w:t>για το θεαθήναι. Δεν είναι</w:t>
      </w:r>
      <w:r w:rsidRPr="00C40019">
        <w:rPr>
          <w:rFonts w:cstheme="minorHAnsi"/>
        </w:rPr>
        <w:t xml:space="preserve"> έτσι</w:t>
      </w:r>
      <w:r w:rsidR="00231AC8">
        <w:rPr>
          <w:rFonts w:cstheme="minorHAnsi"/>
        </w:rPr>
        <w:t>,</w:t>
      </w:r>
      <w:r w:rsidRPr="00C40019">
        <w:rPr>
          <w:rFonts w:cstheme="minorHAnsi"/>
        </w:rPr>
        <w:t xml:space="preserve"> κυρίες και κύριοι συνάδελφοι, ο στόχος είναι ένας, η πλήρης αναβάθμιση της Επαγγελματικής Εκπαίδευσης και Κατάρτισης. Οι νέες σχολές Ανώτερης Επαγγελματικής Κατάρτισης θα έχουν νέα διάρθρωση, αλλά θα έχουν και παράλληλα μια νέα στόχευση. Σας θυμίζω ότι σε μια μεταρρυθμιστική προσπάθεια, υπάρχουν τέσσερις μεταβλητές</w:t>
      </w:r>
      <w:r w:rsidR="00231AC8">
        <w:rPr>
          <w:rFonts w:cstheme="minorHAnsi"/>
        </w:rPr>
        <w:t>,</w:t>
      </w:r>
      <w:r w:rsidRPr="00C40019">
        <w:rPr>
          <w:rFonts w:cstheme="minorHAnsi"/>
        </w:rPr>
        <w:t xml:space="preserve"> που μπορούμε να δούμε, το ένα είναι η σκοπιμότητα, το δεύτερο είναι η με</w:t>
      </w:r>
      <w:r w:rsidR="00D62F69">
        <w:rPr>
          <w:rFonts w:cstheme="minorHAnsi"/>
        </w:rPr>
        <w:t>θοδολογία, τ</w:t>
      </w:r>
      <w:r w:rsidRPr="00C40019">
        <w:rPr>
          <w:rFonts w:cstheme="minorHAnsi"/>
        </w:rPr>
        <w:t>ο τρίτο είναι οι δράσεις, που επενδύουν αυτό το στόχο και κυρίως η αποτίμηση αυτής τ</w:t>
      </w:r>
      <w:r w:rsidR="004F1343">
        <w:rPr>
          <w:rFonts w:cstheme="minorHAnsi"/>
        </w:rPr>
        <w:t>ης προσπάθειας</w:t>
      </w:r>
      <w:r w:rsidR="00231AC8">
        <w:rPr>
          <w:rFonts w:cstheme="minorHAnsi"/>
        </w:rPr>
        <w:t>,</w:t>
      </w:r>
      <w:r w:rsidR="004F1343">
        <w:rPr>
          <w:rFonts w:cstheme="minorHAnsi"/>
        </w:rPr>
        <w:t xml:space="preserve"> </w:t>
      </w:r>
      <w:r w:rsidRPr="00C40019">
        <w:rPr>
          <w:rFonts w:cstheme="minorHAnsi"/>
        </w:rPr>
        <w:t>που πρέπει να  γίνει, συν τω χρόνω</w:t>
      </w:r>
      <w:r w:rsidR="00231AC8">
        <w:rPr>
          <w:rFonts w:cstheme="minorHAnsi"/>
        </w:rPr>
        <w:t>,</w:t>
      </w:r>
      <w:r w:rsidRPr="00C40019">
        <w:rPr>
          <w:rFonts w:cstheme="minorHAnsi"/>
        </w:rPr>
        <w:t xml:space="preserve"> με την εξέλιξη επί του πεδίου. </w:t>
      </w:r>
    </w:p>
    <w:p w:rsidR="00FF1747" w:rsidRPr="00C40019" w:rsidRDefault="00FF1747" w:rsidP="00954BFA">
      <w:pPr>
        <w:spacing w:after="0" w:line="276" w:lineRule="auto"/>
        <w:ind w:firstLine="720"/>
        <w:jc w:val="both"/>
        <w:rPr>
          <w:rFonts w:cstheme="minorHAnsi"/>
        </w:rPr>
      </w:pPr>
      <w:r w:rsidRPr="00C40019">
        <w:rPr>
          <w:rFonts w:cstheme="minorHAnsi"/>
        </w:rPr>
        <w:lastRenderedPageBreak/>
        <w:t>Τ</w:t>
      </w:r>
      <w:r w:rsidR="00235FD5">
        <w:rPr>
          <w:rFonts w:cstheme="minorHAnsi"/>
        </w:rPr>
        <w:t>α άρθρα</w:t>
      </w:r>
      <w:r w:rsidRPr="00C40019">
        <w:rPr>
          <w:rFonts w:cstheme="minorHAnsi"/>
        </w:rPr>
        <w:t xml:space="preserve"> 7</w:t>
      </w:r>
      <w:r w:rsidR="00235FD5">
        <w:rPr>
          <w:rFonts w:cstheme="minorHAnsi"/>
        </w:rPr>
        <w:t xml:space="preserve"> και </w:t>
      </w:r>
      <w:r w:rsidR="0037145A">
        <w:rPr>
          <w:rFonts w:cstheme="minorHAnsi"/>
        </w:rPr>
        <w:t>8 του νομοσχεδίου</w:t>
      </w:r>
      <w:r w:rsidRPr="00C40019">
        <w:rPr>
          <w:rFonts w:cstheme="minorHAnsi"/>
        </w:rPr>
        <w:t xml:space="preserve"> έρχονται να βελτιώσουν και να συμπληρώσουν</w:t>
      </w:r>
      <w:r w:rsidR="0037145A">
        <w:rPr>
          <w:rFonts w:cstheme="minorHAnsi"/>
        </w:rPr>
        <w:t>,</w:t>
      </w:r>
      <w:r w:rsidRPr="00C40019">
        <w:rPr>
          <w:rFonts w:cstheme="minorHAnsi"/>
        </w:rPr>
        <w:t xml:space="preserve"> το τονίζω</w:t>
      </w:r>
      <w:r w:rsidR="00BF1F01">
        <w:rPr>
          <w:rFonts w:cstheme="minorHAnsi"/>
        </w:rPr>
        <w:t>, να συμπληρώσουν το θ</w:t>
      </w:r>
      <w:r w:rsidRPr="00C40019">
        <w:rPr>
          <w:rFonts w:cstheme="minorHAnsi"/>
        </w:rPr>
        <w:t>εσμικό πλαίσιο του νόμου 4763 του</w:t>
      </w:r>
      <w:r w:rsidR="00CC1258">
        <w:rPr>
          <w:rFonts w:cstheme="minorHAnsi"/>
        </w:rPr>
        <w:t xml:space="preserve"> 2020. Ακούστηκαν και από τους φ</w:t>
      </w:r>
      <w:r w:rsidR="0037145A">
        <w:rPr>
          <w:rFonts w:cstheme="minorHAnsi"/>
        </w:rPr>
        <w:t>ορείς και από την Αντιπολίτευση</w:t>
      </w:r>
      <w:r w:rsidRPr="00C40019">
        <w:rPr>
          <w:rFonts w:cstheme="minorHAnsi"/>
        </w:rPr>
        <w:t xml:space="preserve"> να λένε </w:t>
      </w:r>
      <w:r w:rsidR="0037145A">
        <w:rPr>
          <w:rFonts w:cstheme="minorHAnsi"/>
        </w:rPr>
        <w:t>«</w:t>
      </w:r>
      <w:r w:rsidRPr="00C40019">
        <w:rPr>
          <w:rFonts w:cstheme="minorHAnsi"/>
        </w:rPr>
        <w:t>πόσο θα διαρκέσει;</w:t>
      </w:r>
      <w:r w:rsidR="0037145A">
        <w:rPr>
          <w:rFonts w:cstheme="minorHAnsi"/>
        </w:rPr>
        <w:t>»</w:t>
      </w:r>
      <w:r w:rsidRPr="00C40019">
        <w:rPr>
          <w:rFonts w:cstheme="minorHAnsi"/>
        </w:rPr>
        <w:t xml:space="preserve"> Ακούστε κάτι, η πολιτική είναι δυναμική και </w:t>
      </w:r>
      <w:r w:rsidR="001A2680">
        <w:rPr>
          <w:rFonts w:cstheme="minorHAnsi"/>
        </w:rPr>
        <w:t>η</w:t>
      </w:r>
      <w:r w:rsidR="00BF1F01">
        <w:rPr>
          <w:rFonts w:cstheme="minorHAnsi"/>
        </w:rPr>
        <w:t xml:space="preserve"> θ</w:t>
      </w:r>
      <w:r w:rsidRPr="00C40019">
        <w:rPr>
          <w:rFonts w:cstheme="minorHAnsi"/>
        </w:rPr>
        <w:t xml:space="preserve">εσμική πρωτοβουλία της </w:t>
      </w:r>
      <w:r w:rsidR="006A618A">
        <w:rPr>
          <w:rFonts w:cstheme="minorHAnsi"/>
        </w:rPr>
        <w:t>Κυβέρνηση</w:t>
      </w:r>
      <w:r w:rsidRPr="00C40019">
        <w:rPr>
          <w:rFonts w:cstheme="minorHAnsi"/>
        </w:rPr>
        <w:t>ς και είναι δυναμική. Οι ανάγκ</w:t>
      </w:r>
      <w:r w:rsidR="009607DA">
        <w:rPr>
          <w:rFonts w:cstheme="minorHAnsi"/>
        </w:rPr>
        <w:t>ες των καιρών</w:t>
      </w:r>
      <w:r w:rsidRPr="00C40019">
        <w:rPr>
          <w:rFonts w:cstheme="minorHAnsi"/>
        </w:rPr>
        <w:t xml:space="preserve"> επιβάλλουν τέτοιες μεταρρυθμίσεις και της καινοτομίας και της νομοθετικής πρωτοβουλίας. Ποιος αμφιβάλλει ότι δεν πρέπει να μείνει αποστειρωμένη από την κοινωνία και από την αγορά εργασίας αυτή η νομοθετική πρωτοβουλία και φυσικά</w:t>
      </w:r>
      <w:r w:rsidR="0037145A">
        <w:rPr>
          <w:rFonts w:cstheme="minorHAnsi"/>
        </w:rPr>
        <w:t>,</w:t>
      </w:r>
      <w:r w:rsidRPr="00C40019">
        <w:rPr>
          <w:rFonts w:cstheme="minorHAnsi"/>
        </w:rPr>
        <w:t xml:space="preserve"> αν χρειαστεί</w:t>
      </w:r>
      <w:r w:rsidR="0037145A">
        <w:rPr>
          <w:rFonts w:cstheme="minorHAnsi"/>
        </w:rPr>
        <w:t>, θα ξαναλλά</w:t>
      </w:r>
      <w:r w:rsidRPr="00C40019">
        <w:rPr>
          <w:rFonts w:cstheme="minorHAnsi"/>
        </w:rPr>
        <w:t xml:space="preserve">ξει.  </w:t>
      </w:r>
    </w:p>
    <w:p w:rsidR="00FF1747" w:rsidRPr="00C40019" w:rsidRDefault="00FF1747" w:rsidP="00954BFA">
      <w:pPr>
        <w:spacing w:after="0" w:line="276" w:lineRule="auto"/>
        <w:ind w:firstLine="720"/>
        <w:jc w:val="both"/>
        <w:rPr>
          <w:rFonts w:cstheme="minorHAnsi"/>
        </w:rPr>
      </w:pPr>
      <w:r w:rsidRPr="00C40019">
        <w:rPr>
          <w:rFonts w:cstheme="minorHAnsi"/>
        </w:rPr>
        <w:t>Αυτή</w:t>
      </w:r>
      <w:r w:rsidR="0037145A">
        <w:rPr>
          <w:rFonts w:cstheme="minorHAnsi"/>
        </w:rPr>
        <w:t>,</w:t>
      </w:r>
      <w:r w:rsidRPr="00C40019">
        <w:rPr>
          <w:rFonts w:cstheme="minorHAnsi"/>
        </w:rPr>
        <w:t xml:space="preserve"> ωστόσο, είναι μια μεταρρύθμιση, που </w:t>
      </w:r>
      <w:r w:rsidR="001A2680">
        <w:rPr>
          <w:rFonts w:cstheme="minorHAnsi"/>
        </w:rPr>
        <w:t xml:space="preserve">κάνει </w:t>
      </w:r>
      <w:r w:rsidRPr="00C40019">
        <w:rPr>
          <w:rFonts w:cstheme="minorHAnsi"/>
        </w:rPr>
        <w:t xml:space="preserve">ένα βήμα μπροστά από την προηγούμενη </w:t>
      </w:r>
      <w:r w:rsidR="006E7EAF">
        <w:rPr>
          <w:rFonts w:cstheme="minorHAnsi"/>
        </w:rPr>
        <w:t>θ</w:t>
      </w:r>
      <w:r w:rsidRPr="00C40019">
        <w:rPr>
          <w:rFonts w:cstheme="minorHAnsi"/>
        </w:rPr>
        <w:t>εσμική πρωτοβουλία</w:t>
      </w:r>
      <w:r w:rsidR="0037145A">
        <w:rPr>
          <w:rFonts w:cstheme="minorHAnsi"/>
        </w:rPr>
        <w:t>,</w:t>
      </w:r>
      <w:r w:rsidRPr="00C40019">
        <w:rPr>
          <w:rFonts w:cstheme="minorHAnsi"/>
        </w:rPr>
        <w:t xml:space="preserve"> που </w:t>
      </w:r>
      <w:r w:rsidR="005520E6">
        <w:rPr>
          <w:rFonts w:cstheme="minorHAnsi"/>
        </w:rPr>
        <w:t>πήρε</w:t>
      </w:r>
      <w:r w:rsidRPr="00C40019">
        <w:rPr>
          <w:rFonts w:cstheme="minorHAnsi"/>
        </w:rPr>
        <w:t xml:space="preserve"> η </w:t>
      </w:r>
      <w:r w:rsidR="006A618A">
        <w:rPr>
          <w:rFonts w:cstheme="minorHAnsi"/>
        </w:rPr>
        <w:t>Κυβέρνηση</w:t>
      </w:r>
      <w:r w:rsidR="0037145A">
        <w:rPr>
          <w:rFonts w:cstheme="minorHAnsi"/>
        </w:rPr>
        <w:t>,</w:t>
      </w:r>
      <w:r w:rsidRPr="00C40019">
        <w:rPr>
          <w:rFonts w:cstheme="minorHAnsi"/>
        </w:rPr>
        <w:t xml:space="preserve"> με το νόμο 4763/2020 και θέλω να τονίσω ότι οι νέες σχολές Ανώτερης Επαγγελματικής Κατάρτισης θα έχουν διάγνωση</w:t>
      </w:r>
      <w:r w:rsidR="0037145A">
        <w:rPr>
          <w:rFonts w:cstheme="minorHAnsi"/>
        </w:rPr>
        <w:t>,</w:t>
      </w:r>
      <w:r w:rsidRPr="00C40019">
        <w:rPr>
          <w:rFonts w:cstheme="minorHAnsi"/>
        </w:rPr>
        <w:t xml:space="preserve"> όπως είπα και νέα στόχευση και μάλιστα, τ</w:t>
      </w:r>
      <w:r w:rsidR="006E7EAF">
        <w:rPr>
          <w:rFonts w:cstheme="minorHAnsi"/>
        </w:rPr>
        <w:t>α</w:t>
      </w:r>
      <w:r w:rsidRPr="00C40019">
        <w:rPr>
          <w:rFonts w:cstheme="minorHAnsi"/>
        </w:rPr>
        <w:t xml:space="preserve"> </w:t>
      </w:r>
      <w:r w:rsidR="006E7EAF">
        <w:rPr>
          <w:rFonts w:cstheme="minorHAnsi"/>
        </w:rPr>
        <w:t xml:space="preserve">άρθρα 7 και </w:t>
      </w:r>
      <w:r w:rsidRPr="00C40019">
        <w:rPr>
          <w:rFonts w:cstheme="minorHAnsi"/>
        </w:rPr>
        <w:t xml:space="preserve">8 του νομοσχεδίου έρχονται να συμπληρώσουν </w:t>
      </w:r>
      <w:r w:rsidR="00FC404F">
        <w:rPr>
          <w:rFonts w:cstheme="minorHAnsi"/>
        </w:rPr>
        <w:t>το θ</w:t>
      </w:r>
      <w:r w:rsidR="00FC404F" w:rsidRPr="00C40019">
        <w:rPr>
          <w:rFonts w:cstheme="minorHAnsi"/>
        </w:rPr>
        <w:t>εσμικό πλαίσιο του νόμου 4763</w:t>
      </w:r>
      <w:r w:rsidR="00FC404F">
        <w:rPr>
          <w:rFonts w:cstheme="minorHAnsi"/>
        </w:rPr>
        <w:t>/2020</w:t>
      </w:r>
      <w:r w:rsidR="0037145A">
        <w:rPr>
          <w:rFonts w:cstheme="minorHAnsi"/>
        </w:rPr>
        <w:t>,</w:t>
      </w:r>
      <w:r w:rsidR="00FC404F">
        <w:rPr>
          <w:rFonts w:cstheme="minorHAnsi"/>
        </w:rPr>
        <w:t xml:space="preserve"> κυρίως</w:t>
      </w:r>
      <w:r w:rsidR="0037145A">
        <w:rPr>
          <w:rFonts w:cstheme="minorHAnsi"/>
        </w:rPr>
        <w:t>,</w:t>
      </w:r>
      <w:r w:rsidR="00FC404F">
        <w:rPr>
          <w:rFonts w:cstheme="minorHAnsi"/>
        </w:rPr>
        <w:t xml:space="preserve"> γιατί </w:t>
      </w:r>
      <w:r w:rsidR="00FC404F" w:rsidRPr="00C40019">
        <w:rPr>
          <w:rFonts w:cstheme="minorHAnsi"/>
        </w:rPr>
        <w:t xml:space="preserve"> </w:t>
      </w:r>
      <w:r w:rsidRPr="00C40019">
        <w:rPr>
          <w:rFonts w:cstheme="minorHAnsi"/>
        </w:rPr>
        <w:t>οι σχολές αυτές, συνδέονται με την αγορά εργασίας σε τοπικό,  υπερ</w:t>
      </w:r>
      <w:r w:rsidR="00261FE2">
        <w:rPr>
          <w:rFonts w:cstheme="minorHAnsi"/>
        </w:rPr>
        <w:t>τοπικό, π</w:t>
      </w:r>
      <w:r w:rsidRPr="00C40019">
        <w:rPr>
          <w:rFonts w:cstheme="minorHAnsi"/>
        </w:rPr>
        <w:t>εριφερειακό</w:t>
      </w:r>
      <w:r w:rsidR="00261FE2">
        <w:rPr>
          <w:rFonts w:cstheme="minorHAnsi"/>
        </w:rPr>
        <w:t>, ε</w:t>
      </w:r>
      <w:r w:rsidRPr="00C40019">
        <w:rPr>
          <w:rFonts w:cstheme="minorHAnsi"/>
        </w:rPr>
        <w:t xml:space="preserve">θνικό και </w:t>
      </w:r>
      <w:r w:rsidR="00261FE2">
        <w:rPr>
          <w:rFonts w:cstheme="minorHAnsi"/>
        </w:rPr>
        <w:t>κ</w:t>
      </w:r>
      <w:r w:rsidRPr="00C40019">
        <w:rPr>
          <w:rFonts w:cstheme="minorHAnsi"/>
        </w:rPr>
        <w:t>λαδικό επίπεδο. Είναι μια πολύ σημαντική νομοθετική</w:t>
      </w:r>
      <w:r w:rsidR="00300AC0">
        <w:rPr>
          <w:rFonts w:cstheme="minorHAnsi"/>
        </w:rPr>
        <w:t xml:space="preserve"> </w:t>
      </w:r>
      <w:r w:rsidR="00300AC0" w:rsidRPr="00C40019">
        <w:rPr>
          <w:rFonts w:cstheme="minorHAnsi"/>
        </w:rPr>
        <w:t>πρόταση,</w:t>
      </w:r>
      <w:r w:rsidRPr="00C40019">
        <w:rPr>
          <w:rFonts w:cstheme="minorHAnsi"/>
        </w:rPr>
        <w:t xml:space="preserve"> που δεν πρέπει να μας αφήσει αδιάφορους. Βρέθηκα στο Άργος, πρόσφατα, </w:t>
      </w:r>
      <w:r w:rsidR="005D2412">
        <w:rPr>
          <w:rFonts w:cstheme="minorHAnsi"/>
        </w:rPr>
        <w:t>όταν ήμουν στην ηγεσία του Υπουργείου</w:t>
      </w:r>
      <w:r w:rsidRPr="00C40019">
        <w:rPr>
          <w:rFonts w:cstheme="minorHAnsi"/>
        </w:rPr>
        <w:t xml:space="preserve">  Τουρισμού και είδαμε να υπάρχουν ΙΕΚ Τουρισμού του Υπουργείου Τουρισμού, να υπάρχουν πιο πέρα σε </w:t>
      </w:r>
      <w:r w:rsidR="00E50E82">
        <w:rPr>
          <w:rFonts w:cstheme="minorHAnsi"/>
        </w:rPr>
        <w:t>όμορη</w:t>
      </w:r>
      <w:r w:rsidR="001A79A8">
        <w:rPr>
          <w:rFonts w:cstheme="minorHAnsi"/>
        </w:rPr>
        <w:t xml:space="preserve"> </w:t>
      </w:r>
      <w:r w:rsidRPr="00C40019">
        <w:rPr>
          <w:rFonts w:cstheme="minorHAnsi"/>
        </w:rPr>
        <w:t>περιοχή ΙΕΚ Τουρισμού του Υπουργείου Εργασίας, πιο πέρα το</w:t>
      </w:r>
      <w:r w:rsidR="001A79A8">
        <w:rPr>
          <w:rFonts w:cstheme="minorHAnsi"/>
        </w:rPr>
        <w:t>υ</w:t>
      </w:r>
      <w:r w:rsidRPr="00C40019">
        <w:rPr>
          <w:rFonts w:cstheme="minorHAnsi"/>
        </w:rPr>
        <w:t xml:space="preserve"> Υπουργείο</w:t>
      </w:r>
      <w:r w:rsidR="001A79A8">
        <w:rPr>
          <w:rFonts w:cstheme="minorHAnsi"/>
        </w:rPr>
        <w:t>υ</w:t>
      </w:r>
      <w:r w:rsidRPr="00C40019">
        <w:rPr>
          <w:rFonts w:cstheme="minorHAnsi"/>
        </w:rPr>
        <w:t xml:space="preserve"> Παιδείας</w:t>
      </w:r>
      <w:r w:rsidR="001A79A8">
        <w:rPr>
          <w:rFonts w:cstheme="minorHAnsi"/>
        </w:rPr>
        <w:t>, κατακερματισμένη η επαγγελματική ε</w:t>
      </w:r>
      <w:r w:rsidRPr="00C40019">
        <w:rPr>
          <w:rFonts w:cstheme="minorHAnsi"/>
        </w:rPr>
        <w:t xml:space="preserve">κπαίδευση και </w:t>
      </w:r>
      <w:r w:rsidR="001A79A8">
        <w:rPr>
          <w:rFonts w:cstheme="minorHAnsi"/>
        </w:rPr>
        <w:t>κ</w:t>
      </w:r>
      <w:r w:rsidRPr="00C40019">
        <w:rPr>
          <w:rFonts w:cstheme="minorHAnsi"/>
        </w:rPr>
        <w:t>ατάρτιση. Με αυτή</w:t>
      </w:r>
      <w:r w:rsidR="002A6A93">
        <w:rPr>
          <w:rFonts w:cstheme="minorHAnsi"/>
        </w:rPr>
        <w:t>ν</w:t>
      </w:r>
      <w:r w:rsidRPr="00C40019">
        <w:rPr>
          <w:rFonts w:cstheme="minorHAnsi"/>
        </w:rPr>
        <w:t xml:space="preserve"> την πρόβλεψη, σταματάει αυτή η κατακερματισμένη πολιτική και το έχει ανάγκη </w:t>
      </w:r>
      <w:r w:rsidR="00C91C26">
        <w:rPr>
          <w:rFonts w:cstheme="minorHAnsi"/>
        </w:rPr>
        <w:t>ο τόπος, όμως επαναλαμβάνω σε τ</w:t>
      </w:r>
      <w:r w:rsidRPr="00C40019">
        <w:rPr>
          <w:rFonts w:cstheme="minorHAnsi"/>
        </w:rPr>
        <w:t>οπικό</w:t>
      </w:r>
      <w:r w:rsidR="00C91C26">
        <w:rPr>
          <w:rFonts w:cstheme="minorHAnsi"/>
        </w:rPr>
        <w:t>, π</w:t>
      </w:r>
      <w:r w:rsidRPr="00C40019">
        <w:rPr>
          <w:rFonts w:cstheme="minorHAnsi"/>
        </w:rPr>
        <w:t>εριφερειακό και υπερτοπικό</w:t>
      </w:r>
      <w:r w:rsidR="00C91C26">
        <w:rPr>
          <w:rFonts w:cstheme="minorHAnsi"/>
        </w:rPr>
        <w:t xml:space="preserve"> επίπεδο</w:t>
      </w:r>
      <w:r w:rsidRPr="00C40019">
        <w:rPr>
          <w:rFonts w:cstheme="minorHAnsi"/>
        </w:rPr>
        <w:t>. Μάλιστα</w:t>
      </w:r>
      <w:r w:rsidR="002A6A93">
        <w:rPr>
          <w:rFonts w:cstheme="minorHAnsi"/>
        </w:rPr>
        <w:t>ν το άρθρο 7 προβλέπει ότι οι σχολές αυτές</w:t>
      </w:r>
      <w:r w:rsidRPr="00C40019">
        <w:rPr>
          <w:rFonts w:cstheme="minorHAnsi"/>
        </w:rPr>
        <w:t xml:space="preserve"> Ανώτερης Επαγγελματικής Κατάρτισης διαχωρίζονται σε δύ</w:t>
      </w:r>
      <w:r w:rsidR="00CB2B2C">
        <w:rPr>
          <w:rFonts w:cstheme="minorHAnsi"/>
        </w:rPr>
        <w:t>ο τομείς και πολύ καλά γνωρίζουμε</w:t>
      </w:r>
      <w:r w:rsidRPr="00C40019">
        <w:rPr>
          <w:rFonts w:cstheme="minorHAnsi"/>
        </w:rPr>
        <w:t xml:space="preserve"> όλοι, οι αγαπητές και αγαπητοί συνάδελφοι</w:t>
      </w:r>
      <w:r w:rsidR="002A6A93">
        <w:rPr>
          <w:rFonts w:cstheme="minorHAnsi"/>
        </w:rPr>
        <w:t>,</w:t>
      </w:r>
      <w:r w:rsidRPr="00C40019">
        <w:rPr>
          <w:rFonts w:cstheme="minorHAnsi"/>
        </w:rPr>
        <w:t xml:space="preserve"> ότι είναι πολύ σημαντική αυτή διάκριση,</w:t>
      </w:r>
      <w:r w:rsidR="00481B81">
        <w:rPr>
          <w:rFonts w:cstheme="minorHAnsi"/>
        </w:rPr>
        <w:t xml:space="preserve"> τόσο του τομέα της επαγγελματικής εκπαίδευσης και κ</w:t>
      </w:r>
      <w:r w:rsidRPr="00C40019">
        <w:rPr>
          <w:rFonts w:cstheme="minorHAnsi"/>
        </w:rPr>
        <w:t>ατάρτισης</w:t>
      </w:r>
      <w:r w:rsidR="00481B81">
        <w:rPr>
          <w:rFonts w:cstheme="minorHAnsi"/>
        </w:rPr>
        <w:t>, αλλά όσο και στον τομέα επαγγελματικής ανάπτυξης και σ</w:t>
      </w:r>
      <w:r w:rsidRPr="00C40019">
        <w:rPr>
          <w:rFonts w:cstheme="minorHAnsi"/>
        </w:rPr>
        <w:t>υμβουλευτικής. Είναι δύο δρόμοι</w:t>
      </w:r>
      <w:r w:rsidR="002A6A93">
        <w:rPr>
          <w:rFonts w:cstheme="minorHAnsi"/>
        </w:rPr>
        <w:t>,</w:t>
      </w:r>
      <w:r w:rsidRPr="00C40019">
        <w:rPr>
          <w:rFonts w:cstheme="minorHAnsi"/>
        </w:rPr>
        <w:t xml:space="preserve"> θα έλεγε κανείς, δρόμοι παράλληλοι, αλλά πολύ σημαντικοί, γιατί στοχεύουν στην ολιστική ανατροπή αυτού του μοντέλου</w:t>
      </w:r>
      <w:r w:rsidR="002A6A93">
        <w:rPr>
          <w:rFonts w:cstheme="minorHAnsi"/>
        </w:rPr>
        <w:t>,</w:t>
      </w:r>
      <w:r w:rsidRPr="00C40019">
        <w:rPr>
          <w:rFonts w:cstheme="minorHAnsi"/>
        </w:rPr>
        <w:t xml:space="preserve"> που είχαμε μέχρι σήμερα και να προχωρήσουμε</w:t>
      </w:r>
      <w:r w:rsidR="002A6A93">
        <w:rPr>
          <w:rFonts w:cstheme="minorHAnsi"/>
        </w:rPr>
        <w:t>,</w:t>
      </w:r>
      <w:r w:rsidRPr="00C40019">
        <w:rPr>
          <w:rFonts w:cstheme="minorHAnsi"/>
        </w:rPr>
        <w:t xml:space="preserve"> με τις πραγματικές ανάγκες και των </w:t>
      </w:r>
      <w:r w:rsidR="000547F1">
        <w:rPr>
          <w:rFonts w:cstheme="minorHAnsi"/>
        </w:rPr>
        <w:t xml:space="preserve">καταρτιζομένων </w:t>
      </w:r>
      <w:r w:rsidRPr="00C40019">
        <w:rPr>
          <w:rFonts w:cstheme="minorHAnsi"/>
        </w:rPr>
        <w:t>και των εκπαιδευ</w:t>
      </w:r>
      <w:r w:rsidR="000547F1">
        <w:rPr>
          <w:rFonts w:cstheme="minorHAnsi"/>
        </w:rPr>
        <w:t xml:space="preserve">ομένων, </w:t>
      </w:r>
      <w:r w:rsidRPr="00C40019">
        <w:rPr>
          <w:rFonts w:cstheme="minorHAnsi"/>
        </w:rPr>
        <w:t>των εκπαιδευτών και κυρίως της ίδιας της κοινωνίας, σε ό</w:t>
      </w:r>
      <w:r w:rsidR="002A6A93">
        <w:rPr>
          <w:rFonts w:cstheme="minorHAnsi"/>
        </w:rPr>
        <w:t>,</w:t>
      </w:r>
      <w:r w:rsidRPr="00C40019">
        <w:rPr>
          <w:rFonts w:cstheme="minorHAnsi"/>
        </w:rPr>
        <w:t>τι αφορά την παραγωγική διαδικασία</w:t>
      </w:r>
      <w:r w:rsidR="00481B81">
        <w:rPr>
          <w:rFonts w:cstheme="minorHAnsi"/>
        </w:rPr>
        <w:t>. Ο τομέας της επαγγελματικής κ</w:t>
      </w:r>
      <w:r w:rsidRPr="00C40019">
        <w:rPr>
          <w:rFonts w:cstheme="minorHAnsi"/>
        </w:rPr>
        <w:t>ατάρτισης, πέρα</w:t>
      </w:r>
      <w:r w:rsidR="00481B81">
        <w:rPr>
          <w:rFonts w:cstheme="minorHAnsi"/>
        </w:rPr>
        <w:t xml:space="preserve"> από τα βασικά προγράμματα επαγγελματικής κ</w:t>
      </w:r>
      <w:r w:rsidRPr="00C40019">
        <w:rPr>
          <w:rFonts w:cstheme="minorHAnsi"/>
        </w:rPr>
        <w:t>ατάρτισης, θα προσφέρει προγράμματα αναβάθμισης δεξιοτήτων και επικαιροποίησης γνώσεων, σε μη πιστοποιημένους αποφοίτους των σχολών</w:t>
      </w:r>
      <w:r w:rsidR="00481B81">
        <w:rPr>
          <w:rFonts w:cstheme="minorHAnsi"/>
        </w:rPr>
        <w:t>, αλλά και προγράμματα εκπαίδευσης εκπαιδευτών πρακτικής ά</w:t>
      </w:r>
      <w:r w:rsidRPr="00C40019">
        <w:rPr>
          <w:rFonts w:cstheme="minorHAnsi"/>
        </w:rPr>
        <w:t xml:space="preserve">σκησης, που θα γίνονται </w:t>
      </w:r>
      <w:r w:rsidR="00481B81">
        <w:rPr>
          <w:rFonts w:cstheme="minorHAnsi"/>
        </w:rPr>
        <w:t>για τις ε</w:t>
      </w:r>
      <w:r w:rsidRPr="00C40019">
        <w:rPr>
          <w:rFonts w:cstheme="minorHAnsi"/>
        </w:rPr>
        <w:t>πιχειρήσεις</w:t>
      </w:r>
      <w:r w:rsidR="00481B81">
        <w:rPr>
          <w:rFonts w:cstheme="minorHAnsi"/>
        </w:rPr>
        <w:t>, στις ε</w:t>
      </w:r>
      <w:r w:rsidRPr="00C40019">
        <w:rPr>
          <w:rFonts w:cstheme="minorHAnsi"/>
        </w:rPr>
        <w:t>πιχειρήσεις</w:t>
      </w:r>
      <w:r w:rsidR="00481B81">
        <w:rPr>
          <w:rFonts w:cstheme="minorHAnsi"/>
        </w:rPr>
        <w:t>,</w:t>
      </w:r>
      <w:r w:rsidRPr="00C40019">
        <w:rPr>
          <w:rFonts w:cstheme="minorHAnsi"/>
        </w:rPr>
        <w:t xml:space="preserve"> για άλλους εργαζόμεν</w:t>
      </w:r>
      <w:r w:rsidR="00481B81">
        <w:rPr>
          <w:rFonts w:cstheme="minorHAnsi"/>
        </w:rPr>
        <w:t>ους στις επιχειρήσεις και στις δομές π</w:t>
      </w:r>
      <w:r w:rsidRPr="00C40019">
        <w:rPr>
          <w:rFonts w:cstheme="minorHAnsi"/>
        </w:rPr>
        <w:t xml:space="preserve">αραγωγής. Μια πολύ σημαντική πρόβλεψη. </w:t>
      </w:r>
    </w:p>
    <w:p w:rsidR="00D94115" w:rsidRPr="00C40019" w:rsidRDefault="00FF1747" w:rsidP="00954BFA">
      <w:pPr>
        <w:spacing w:after="0" w:line="276" w:lineRule="auto"/>
        <w:ind w:firstLine="720"/>
        <w:jc w:val="both"/>
        <w:rPr>
          <w:rFonts w:cstheme="minorHAnsi"/>
        </w:rPr>
      </w:pPr>
      <w:r w:rsidRPr="00C40019">
        <w:rPr>
          <w:rFonts w:cstheme="minorHAnsi"/>
        </w:rPr>
        <w:t xml:space="preserve">Επιπρόσθετα, ο τομέας </w:t>
      </w:r>
      <w:r w:rsidR="005761B2">
        <w:rPr>
          <w:rFonts w:cstheme="minorHAnsi"/>
        </w:rPr>
        <w:t>επαγγελματικής ανάπτυξης και σ</w:t>
      </w:r>
      <w:r w:rsidRPr="00C40019">
        <w:rPr>
          <w:rFonts w:cstheme="minorHAnsi"/>
        </w:rPr>
        <w:t>υμβουλευτικής, που είναι η δεύτερη στόχευση του νομοσχεδίου, θα παρέχει συμβουλευτική υποστήριξη και καθοδήγηση στους σπουδαστές και στους αποφοίτους, σε ζητήματα</w:t>
      </w:r>
      <w:r w:rsidR="002A6A93">
        <w:rPr>
          <w:rFonts w:cstheme="minorHAnsi"/>
        </w:rPr>
        <w:t>,</w:t>
      </w:r>
      <w:r w:rsidR="00F70777">
        <w:rPr>
          <w:rFonts w:cstheme="minorHAnsi"/>
        </w:rPr>
        <w:t xml:space="preserve"> που σχετίζονται με την επαγγελματική κατάρτιση, με </w:t>
      </w:r>
      <w:r w:rsidR="00566CC8">
        <w:rPr>
          <w:rFonts w:cstheme="minorHAnsi"/>
        </w:rPr>
        <w:t xml:space="preserve">τον </w:t>
      </w:r>
      <w:r w:rsidR="00F70777">
        <w:rPr>
          <w:rFonts w:cstheme="minorHAnsi"/>
        </w:rPr>
        <w:t>επαγγελματικό π</w:t>
      </w:r>
      <w:r w:rsidR="002A6A93">
        <w:rPr>
          <w:rFonts w:cstheme="minorHAnsi"/>
        </w:rPr>
        <w:t>ροσανατολισμό και τη</w:t>
      </w:r>
      <w:r w:rsidRPr="00C40019">
        <w:rPr>
          <w:rFonts w:cstheme="minorHAnsi"/>
        </w:rPr>
        <w:t xml:space="preserve"> σταδιοδρομία τους. Με το άρθρο 8, γίνεται γνωστό πλέον ότι δίνετ</w:t>
      </w:r>
      <w:r w:rsidR="009807DE">
        <w:rPr>
          <w:rFonts w:cstheme="minorHAnsi"/>
        </w:rPr>
        <w:t>αι η δυνατότητα της αρχικής επαγγελματικής κ</w:t>
      </w:r>
      <w:r w:rsidRPr="00C40019">
        <w:rPr>
          <w:rFonts w:cstheme="minorHAnsi"/>
        </w:rPr>
        <w:t>ατάρτισης, που παρέχεται στ</w:t>
      </w:r>
      <w:r w:rsidR="002A6A93">
        <w:rPr>
          <w:rFonts w:cstheme="minorHAnsi"/>
        </w:rPr>
        <w:t>ις σχολές αυτές, να διαρκεί κάτ’</w:t>
      </w:r>
      <w:r w:rsidRPr="00C40019">
        <w:rPr>
          <w:rFonts w:cstheme="minorHAnsi"/>
        </w:rPr>
        <w:t xml:space="preserve"> ελάχιστον 4, αλλά και να μην υπερβαίνουν τα 6 συνολικά εξάμηνα</w:t>
      </w:r>
      <w:r w:rsidR="00FA43B8">
        <w:rPr>
          <w:rFonts w:cstheme="minorHAnsi"/>
        </w:rPr>
        <w:t>, σύμφωνα με τους οδηγούς κατάρτισης της ε</w:t>
      </w:r>
      <w:r w:rsidRPr="00C40019">
        <w:rPr>
          <w:rFonts w:cstheme="minorHAnsi"/>
        </w:rPr>
        <w:t xml:space="preserve">ιδικότητας τα οποία, βεβαίως, θα συμπεριλαμβάνονται και το διάστημα πρακτικής άσκησης. </w:t>
      </w:r>
    </w:p>
    <w:p w:rsidR="00D94115" w:rsidRPr="00C40019" w:rsidRDefault="00FF1747" w:rsidP="00954BFA">
      <w:pPr>
        <w:spacing w:after="0" w:line="276" w:lineRule="auto"/>
        <w:ind w:firstLine="720"/>
        <w:jc w:val="both"/>
        <w:rPr>
          <w:rFonts w:eastAsia="Calibri" w:cstheme="minorHAnsi"/>
        </w:rPr>
      </w:pPr>
      <w:r w:rsidRPr="00C40019">
        <w:rPr>
          <w:rFonts w:eastAsia="Calibri" w:cstheme="minorHAnsi"/>
        </w:rPr>
        <w:t>Ιδιαίτερα σημαντικό είναι το άρθρο 9, που αναβαθμίζει τις υπηρεσίες και</w:t>
      </w:r>
      <w:r w:rsidR="002610A0">
        <w:rPr>
          <w:rFonts w:eastAsia="Calibri" w:cstheme="minorHAnsi"/>
        </w:rPr>
        <w:t xml:space="preserve"> τις αρμοδιότητες των γραφείων επαγγελματικής ανάπτυξης και της σ</w:t>
      </w:r>
      <w:r w:rsidRPr="00C40019">
        <w:rPr>
          <w:rFonts w:eastAsia="Calibri" w:cstheme="minorHAnsi"/>
        </w:rPr>
        <w:t>ταδιοδρομίας</w:t>
      </w:r>
      <w:r w:rsidR="004C19BC">
        <w:rPr>
          <w:rFonts w:eastAsia="Calibri" w:cstheme="minorHAnsi"/>
        </w:rPr>
        <w:t>,</w:t>
      </w:r>
      <w:r w:rsidRPr="00C40019">
        <w:rPr>
          <w:rFonts w:eastAsia="Calibri" w:cstheme="minorHAnsi"/>
        </w:rPr>
        <w:t xml:space="preserve"> που πέραν </w:t>
      </w:r>
      <w:r w:rsidRPr="00C40019">
        <w:rPr>
          <w:rFonts w:eastAsia="Calibri" w:cstheme="minorHAnsi"/>
        </w:rPr>
        <w:lastRenderedPageBreak/>
        <w:t>των άλλων, θα παρέχουν και συμβουλευτική στήριξη για την ανάπτυξη επιχειρηματικών δράσεων από καταρτιζόμενους και αποφοίτους της επαγγελματικής εκπαίδευσης.</w:t>
      </w:r>
    </w:p>
    <w:p w:rsidR="008A13FD" w:rsidRDefault="00FF1747" w:rsidP="00954BFA">
      <w:pPr>
        <w:spacing w:after="0" w:line="276" w:lineRule="auto"/>
        <w:ind w:firstLine="720"/>
        <w:jc w:val="both"/>
        <w:rPr>
          <w:rFonts w:eastAsia="Calibri" w:cstheme="minorHAnsi"/>
        </w:rPr>
      </w:pPr>
      <w:r w:rsidRPr="00C40019">
        <w:rPr>
          <w:rFonts w:eastAsia="Calibri" w:cstheme="minorHAnsi"/>
        </w:rPr>
        <w:t>Ιδιαίτερα σημαντικό</w:t>
      </w:r>
      <w:r w:rsidR="004C19BC">
        <w:rPr>
          <w:rFonts w:eastAsia="Calibri" w:cstheme="minorHAnsi"/>
        </w:rPr>
        <w:t>,</w:t>
      </w:r>
      <w:r w:rsidRPr="00C40019">
        <w:rPr>
          <w:rFonts w:eastAsia="Calibri" w:cstheme="minorHAnsi"/>
        </w:rPr>
        <w:t xml:space="preserve"> ωστόσο</w:t>
      </w:r>
      <w:r w:rsidR="004C19BC">
        <w:rPr>
          <w:rFonts w:eastAsia="Calibri" w:cstheme="minorHAnsi"/>
        </w:rPr>
        <w:t>,</w:t>
      </w:r>
      <w:r w:rsidRPr="00C40019">
        <w:rPr>
          <w:rFonts w:eastAsia="Calibri" w:cstheme="minorHAnsi"/>
        </w:rPr>
        <w:t xml:space="preserve"> είναι και το άρθρο 11, για τη λειτουργία της Ηλεκτρονικής Ψηφιακής Πύλης στις σχολές, που θα δίνει τη δυνατότητα στους σπουδαστές να έχουν πρόσβαση σε ό</w:t>
      </w:r>
      <w:r w:rsidR="004C19BC">
        <w:rPr>
          <w:rFonts w:eastAsia="Calibri" w:cstheme="minorHAnsi"/>
        </w:rPr>
        <w:t>,</w:t>
      </w:r>
      <w:r w:rsidRPr="00C40019">
        <w:rPr>
          <w:rFonts w:eastAsia="Calibri" w:cstheme="minorHAnsi"/>
        </w:rPr>
        <w:t>τι αφορά στο πλαίσιο των λειτουργιών</w:t>
      </w:r>
      <w:r w:rsidR="004C19BC">
        <w:rPr>
          <w:rFonts w:eastAsia="Calibri" w:cstheme="minorHAnsi"/>
        </w:rPr>
        <w:t>,</w:t>
      </w:r>
      <w:r w:rsidRPr="00C40019">
        <w:rPr>
          <w:rFonts w:eastAsia="Calibri" w:cstheme="minorHAnsi"/>
        </w:rPr>
        <w:t xml:space="preserve"> που σχετίζεται με την ολοκλήρωση της φοίτησής τους, αλλά και σε μια βάση δεδομένων και πληροφοριών</w:t>
      </w:r>
      <w:r w:rsidR="004C19BC">
        <w:rPr>
          <w:rFonts w:eastAsia="Calibri" w:cstheme="minorHAnsi"/>
        </w:rPr>
        <w:t>,</w:t>
      </w:r>
      <w:r w:rsidRPr="00C40019">
        <w:rPr>
          <w:rFonts w:eastAsia="Calibri" w:cstheme="minorHAnsi"/>
        </w:rPr>
        <w:t xml:space="preserve"> που σχετίζονται με την αγορά εργασίας. Δομικό στοιχείο</w:t>
      </w:r>
      <w:r w:rsidR="008A13FD">
        <w:rPr>
          <w:rFonts w:eastAsia="Calibri" w:cstheme="minorHAnsi"/>
        </w:rPr>
        <w:t>,</w:t>
      </w:r>
      <w:r w:rsidRPr="00C40019">
        <w:rPr>
          <w:rFonts w:eastAsia="Calibri" w:cstheme="minorHAnsi"/>
        </w:rPr>
        <w:t xml:space="preserve"> στην προσπάθεια αναβάθμισης της επαγγελματικής εκπαίδευσης, είναι η θεσμοθέτηση τ</w:t>
      </w:r>
      <w:r w:rsidR="00291FCB">
        <w:rPr>
          <w:rFonts w:eastAsia="Calibri" w:cstheme="minorHAnsi"/>
        </w:rPr>
        <w:t>ων κέντρων επαγγελματικής κ</w:t>
      </w:r>
      <w:r w:rsidRPr="00C40019">
        <w:rPr>
          <w:rFonts w:eastAsia="Calibri" w:cstheme="minorHAnsi"/>
        </w:rPr>
        <w:t>ατάρτισης</w:t>
      </w:r>
      <w:r w:rsidR="008A13FD">
        <w:rPr>
          <w:rFonts w:eastAsia="Calibri" w:cstheme="minorHAnsi"/>
        </w:rPr>
        <w:t>,</w:t>
      </w:r>
      <w:r w:rsidRPr="00C40019">
        <w:rPr>
          <w:rFonts w:eastAsia="Calibri" w:cstheme="minorHAnsi"/>
        </w:rPr>
        <w:t xml:space="preserve"> τα οποία αποτελούν βασικό μέσο για την εν</w:t>
      </w:r>
      <w:r w:rsidR="00291FCB">
        <w:rPr>
          <w:rFonts w:eastAsia="Calibri" w:cstheme="minorHAnsi"/>
        </w:rPr>
        <w:t>οποίηση και τον συντονισμό της επαγγελματικής ε</w:t>
      </w:r>
      <w:r w:rsidRPr="00C40019">
        <w:rPr>
          <w:rFonts w:eastAsia="Calibri" w:cstheme="minorHAnsi"/>
        </w:rPr>
        <w:t>κπαίδευσης και της</w:t>
      </w:r>
      <w:r w:rsidR="00291FCB">
        <w:rPr>
          <w:rFonts w:eastAsia="Calibri" w:cstheme="minorHAnsi"/>
        </w:rPr>
        <w:t xml:space="preserve"> επαγγελματικής κ</w:t>
      </w:r>
      <w:r w:rsidRPr="00C40019">
        <w:rPr>
          <w:rFonts w:eastAsia="Calibri" w:cstheme="minorHAnsi"/>
        </w:rPr>
        <w:t>ατάρτισης, αλλά και την ενίσχυση της εξωστρέφειας και τη δημιουργία τοπικών οικονομιών κλίμακας, προκειμένου να συνδεθούν με την τοπική αγορά εργασίας.</w:t>
      </w:r>
      <w:r w:rsidR="003E0A4F" w:rsidRPr="00C40019">
        <w:rPr>
          <w:rFonts w:eastAsia="Calibri" w:cstheme="minorHAnsi"/>
        </w:rPr>
        <w:t xml:space="preserve"> </w:t>
      </w:r>
      <w:r w:rsidRPr="00C40019">
        <w:rPr>
          <w:rFonts w:eastAsia="Calibri" w:cstheme="minorHAnsi"/>
        </w:rPr>
        <w:t>Ουσιαστικά, όπως αποτυπώνεται στα συγκεκριμένα άρθρα, η ίδρυση τους θα συνδέεται πλέον με την έρευνα, την καταγραφή των ιδιαίτερων χαρακτηριστικών της τοπικής κοινωνίας, αλλά και των αναγκών της τοπικής αγοράς εργασίας.</w:t>
      </w:r>
      <w:r w:rsidR="003E0A4F" w:rsidRPr="00C40019">
        <w:rPr>
          <w:rFonts w:eastAsia="Calibri" w:cstheme="minorHAnsi"/>
        </w:rPr>
        <w:t xml:space="preserve"> </w:t>
      </w:r>
      <w:r w:rsidRPr="00C40019">
        <w:rPr>
          <w:rFonts w:eastAsia="Calibri" w:cstheme="minorHAnsi"/>
        </w:rPr>
        <w:t>Και αυτό γιατί; Πρέπει να παρέχουν ειδικότητες</w:t>
      </w:r>
      <w:r w:rsidR="008A13FD">
        <w:rPr>
          <w:rFonts w:eastAsia="Calibri" w:cstheme="minorHAnsi"/>
        </w:rPr>
        <w:t>,</w:t>
      </w:r>
      <w:r w:rsidRPr="00C40019">
        <w:rPr>
          <w:rFonts w:eastAsia="Calibri" w:cstheme="minorHAnsi"/>
        </w:rPr>
        <w:t xml:space="preserve"> που να ανταποκρίνονται στα χαρακτηριστικά και τις ανάγκες της τοπικής οικονομίας, γεγονός που αναδεικνύεται από το άρθρο 40</w:t>
      </w:r>
      <w:r w:rsidR="00751C2E">
        <w:rPr>
          <w:rFonts w:eastAsia="Calibri" w:cstheme="minorHAnsi"/>
        </w:rPr>
        <w:t>β</w:t>
      </w:r>
      <w:r w:rsidRPr="00C40019">
        <w:rPr>
          <w:rFonts w:eastAsia="Calibri" w:cstheme="minorHAnsi"/>
        </w:rPr>
        <w:t>,</w:t>
      </w:r>
      <w:r w:rsidR="00751C2E">
        <w:rPr>
          <w:rFonts w:eastAsia="Calibri" w:cstheme="minorHAnsi"/>
        </w:rPr>
        <w:t xml:space="preserve"> </w:t>
      </w:r>
      <w:r w:rsidRPr="00C40019">
        <w:rPr>
          <w:rFonts w:eastAsia="Calibri" w:cstheme="minorHAnsi"/>
        </w:rPr>
        <w:t>40</w:t>
      </w:r>
      <w:r w:rsidR="00751C2E">
        <w:rPr>
          <w:rFonts w:eastAsia="Calibri" w:cstheme="minorHAnsi"/>
        </w:rPr>
        <w:t>γ</w:t>
      </w:r>
      <w:r w:rsidRPr="00C40019">
        <w:rPr>
          <w:rFonts w:eastAsia="Calibri" w:cstheme="minorHAnsi"/>
        </w:rPr>
        <w:t xml:space="preserve"> και 40</w:t>
      </w:r>
      <w:r w:rsidR="00751C2E">
        <w:rPr>
          <w:rFonts w:eastAsia="Calibri" w:cstheme="minorHAnsi"/>
        </w:rPr>
        <w:t>δ</w:t>
      </w:r>
      <w:r w:rsidRPr="00C40019">
        <w:rPr>
          <w:rFonts w:eastAsia="Calibri" w:cstheme="minorHAnsi"/>
        </w:rPr>
        <w:t>.</w:t>
      </w:r>
    </w:p>
    <w:p w:rsidR="005E021C" w:rsidRPr="00C40019" w:rsidRDefault="00FF1747" w:rsidP="00954BFA">
      <w:pPr>
        <w:spacing w:after="0" w:line="276" w:lineRule="auto"/>
        <w:ind w:firstLine="720"/>
        <w:jc w:val="both"/>
        <w:rPr>
          <w:rFonts w:eastAsia="Calibri" w:cstheme="minorHAnsi"/>
        </w:rPr>
      </w:pPr>
      <w:r w:rsidRPr="00C40019">
        <w:rPr>
          <w:rFonts w:eastAsia="Calibri" w:cstheme="minorHAnsi"/>
        </w:rPr>
        <w:t xml:space="preserve"> Έγινε πολύ λόγος στη συζήτηση με τους φορείς</w:t>
      </w:r>
      <w:r w:rsidR="008A13FD">
        <w:rPr>
          <w:rFonts w:eastAsia="Calibri" w:cstheme="minorHAnsi"/>
        </w:rPr>
        <w:t>,</w:t>
      </w:r>
      <w:r w:rsidRPr="00C40019">
        <w:rPr>
          <w:rFonts w:eastAsia="Calibri" w:cstheme="minorHAnsi"/>
        </w:rPr>
        <w:t xml:space="preserve"> σε σχέση με τις ειδικότητες, αν πρέπει να προσφέρονται από την κεντρική πολιτεία και την ίδια την ανάγκη της αγοράς ή απλά να υπάρχουν ειδικότητες και </w:t>
      </w:r>
      <w:r w:rsidR="00E86824">
        <w:rPr>
          <w:rFonts w:eastAsia="Calibri" w:cstheme="minorHAnsi"/>
        </w:rPr>
        <w:t xml:space="preserve">η </w:t>
      </w:r>
      <w:r w:rsidRPr="00C40019">
        <w:rPr>
          <w:rFonts w:eastAsia="Calibri" w:cstheme="minorHAnsi"/>
        </w:rPr>
        <w:t>αγορά να προσανατολιστεί στις ειδικότητες</w:t>
      </w:r>
      <w:r w:rsidR="00E86824">
        <w:rPr>
          <w:rFonts w:eastAsia="Calibri" w:cstheme="minorHAnsi"/>
        </w:rPr>
        <w:t>. Τ</w:t>
      </w:r>
      <w:r w:rsidRPr="00C40019">
        <w:rPr>
          <w:rFonts w:eastAsia="Calibri" w:cstheme="minorHAnsi"/>
        </w:rPr>
        <w:t xml:space="preserve">ο αφήνω στην κρίση </w:t>
      </w:r>
      <w:r w:rsidR="008151D8">
        <w:rPr>
          <w:rFonts w:eastAsia="Calibri" w:cstheme="minorHAnsi"/>
        </w:rPr>
        <w:t>σας, κ</w:t>
      </w:r>
      <w:r w:rsidR="008A13FD">
        <w:rPr>
          <w:rFonts w:eastAsia="Calibri" w:cstheme="minorHAnsi"/>
        </w:rPr>
        <w:t>υρίες και κύριοι β</w:t>
      </w:r>
      <w:r w:rsidRPr="00C40019">
        <w:rPr>
          <w:rFonts w:eastAsia="Calibri" w:cstheme="minorHAnsi"/>
        </w:rPr>
        <w:t>ουλευτές</w:t>
      </w:r>
      <w:r w:rsidR="004634ED">
        <w:rPr>
          <w:rFonts w:eastAsia="Calibri" w:cstheme="minorHAnsi"/>
        </w:rPr>
        <w:t>. Η</w:t>
      </w:r>
      <w:r w:rsidRPr="00C40019">
        <w:rPr>
          <w:rFonts w:eastAsia="Calibri" w:cstheme="minorHAnsi"/>
        </w:rPr>
        <w:t xml:space="preserve"> παγκόσμια πρακτική μας έχει δείξει, ότι η παραγωγή πλούτου, η μείωση της ανεργίας και η παραγωγή θέσεων εργασίας είναι δεδομένη με αυτή την πολιτική</w:t>
      </w:r>
      <w:r w:rsidR="008A13FD">
        <w:rPr>
          <w:rFonts w:eastAsia="Calibri" w:cstheme="minorHAnsi"/>
        </w:rPr>
        <w:t>,</w:t>
      </w:r>
      <w:r w:rsidRPr="00C40019">
        <w:rPr>
          <w:rFonts w:eastAsia="Calibri" w:cstheme="minorHAnsi"/>
        </w:rPr>
        <w:t xml:space="preserve"> που εφαρμόζει αυτό το νομοσχέδιο. Και κανείς δεν το αμφισβητεί και σε ευρωπαϊκό και σε παγκόσμιο επίπεδο. Και μάλιστα θέλω να τονίσω</w:t>
      </w:r>
      <w:r w:rsidR="00A73AF0">
        <w:rPr>
          <w:rFonts w:eastAsia="Calibri" w:cstheme="minorHAnsi"/>
        </w:rPr>
        <w:t>,</w:t>
      </w:r>
      <w:r w:rsidRPr="00C40019">
        <w:rPr>
          <w:rFonts w:eastAsia="Calibri" w:cstheme="minorHAnsi"/>
        </w:rPr>
        <w:t xml:space="preserve"> όπως είπα και στην πρώτη ανάγνωση της συζήτησης του νομοσχεδίου</w:t>
      </w:r>
      <w:r w:rsidR="00A73AF0">
        <w:rPr>
          <w:rFonts w:eastAsia="Calibri" w:cstheme="minorHAnsi"/>
        </w:rPr>
        <w:t>,</w:t>
      </w:r>
      <w:r w:rsidRPr="00C40019">
        <w:rPr>
          <w:rFonts w:eastAsia="Calibri" w:cstheme="minorHAnsi"/>
        </w:rPr>
        <w:t xml:space="preserve"> το άρθρο 40</w:t>
      </w:r>
      <w:r w:rsidR="00A73AF0">
        <w:rPr>
          <w:rFonts w:eastAsia="Calibri" w:cstheme="minorHAnsi"/>
        </w:rPr>
        <w:t xml:space="preserve"> προβλέπει τη δημιουργία γραφείου ε</w:t>
      </w:r>
      <w:r w:rsidRPr="00C40019">
        <w:rPr>
          <w:rFonts w:eastAsia="Calibri" w:cstheme="minorHAnsi"/>
        </w:rPr>
        <w:t xml:space="preserve">παγγελματικής </w:t>
      </w:r>
      <w:r w:rsidR="00A73AF0">
        <w:rPr>
          <w:rFonts w:eastAsia="Calibri" w:cstheme="minorHAnsi"/>
        </w:rPr>
        <w:t>α</w:t>
      </w:r>
      <w:r w:rsidRPr="00C40019">
        <w:rPr>
          <w:rFonts w:eastAsia="Calibri" w:cstheme="minorHAnsi"/>
        </w:rPr>
        <w:t xml:space="preserve">νάπτυξης και </w:t>
      </w:r>
      <w:r w:rsidR="00A73AF0">
        <w:rPr>
          <w:rFonts w:eastAsia="Calibri" w:cstheme="minorHAnsi"/>
        </w:rPr>
        <w:t>σ</w:t>
      </w:r>
      <w:r w:rsidRPr="00C40019">
        <w:rPr>
          <w:rFonts w:eastAsia="Calibri" w:cstheme="minorHAnsi"/>
        </w:rPr>
        <w:t xml:space="preserve">ταδιοδρομίας. Το </w:t>
      </w:r>
      <w:r w:rsidR="00A73AF0">
        <w:rPr>
          <w:rFonts w:eastAsia="Calibri" w:cstheme="minorHAnsi"/>
        </w:rPr>
        <w:t>γνωρίζετε</w:t>
      </w:r>
      <w:r w:rsidR="008A13FD">
        <w:rPr>
          <w:rFonts w:eastAsia="Calibri" w:cstheme="minorHAnsi"/>
        </w:rPr>
        <w:t>,</w:t>
      </w:r>
      <w:r w:rsidRPr="00C40019">
        <w:rPr>
          <w:rFonts w:eastAsia="Calibri" w:cstheme="minorHAnsi"/>
        </w:rPr>
        <w:t xml:space="preserve"> αγαπητοί συνάδελφοι ότι είναι πολύ σημαντική αυτή η παράμετρος</w:t>
      </w:r>
      <w:r w:rsidR="00A73AF0">
        <w:rPr>
          <w:rFonts w:eastAsia="Calibri" w:cstheme="minorHAnsi"/>
        </w:rPr>
        <w:t>,</w:t>
      </w:r>
      <w:r w:rsidRPr="00C40019">
        <w:rPr>
          <w:rFonts w:eastAsia="Calibri" w:cstheme="minorHAnsi"/>
        </w:rPr>
        <w:t xml:space="preserve"> το γνωρίζου</w:t>
      </w:r>
      <w:r w:rsidR="00A73AF0">
        <w:rPr>
          <w:rFonts w:eastAsia="Calibri" w:cstheme="minorHAnsi"/>
        </w:rPr>
        <w:t>μ</w:t>
      </w:r>
      <w:r w:rsidRPr="00C40019">
        <w:rPr>
          <w:rFonts w:eastAsia="Calibri" w:cstheme="minorHAnsi"/>
        </w:rPr>
        <w:t xml:space="preserve">ε </w:t>
      </w:r>
      <w:r w:rsidR="00A73AF0">
        <w:rPr>
          <w:rFonts w:eastAsia="Calibri" w:cstheme="minorHAnsi"/>
        </w:rPr>
        <w:t xml:space="preserve">από </w:t>
      </w:r>
      <w:r w:rsidRPr="00C40019">
        <w:rPr>
          <w:rFonts w:eastAsia="Calibri" w:cstheme="minorHAnsi"/>
        </w:rPr>
        <w:t>τα πανεπιστήμια</w:t>
      </w:r>
      <w:r w:rsidR="00A73AF0">
        <w:rPr>
          <w:rFonts w:eastAsia="Calibri" w:cstheme="minorHAnsi"/>
        </w:rPr>
        <w:t>,</w:t>
      </w:r>
      <w:r w:rsidRPr="00C40019">
        <w:rPr>
          <w:rFonts w:eastAsia="Calibri" w:cstheme="minorHAnsi"/>
        </w:rPr>
        <w:t xml:space="preserve"> από την αγορά εργασίας</w:t>
      </w:r>
      <w:r w:rsidR="001D71A6">
        <w:rPr>
          <w:rFonts w:eastAsia="Calibri" w:cstheme="minorHAnsi"/>
        </w:rPr>
        <w:t>,</w:t>
      </w:r>
      <w:r w:rsidRPr="00C40019">
        <w:rPr>
          <w:rFonts w:eastAsia="Calibri" w:cstheme="minorHAnsi"/>
        </w:rPr>
        <w:t xml:space="preserve"> με το παράδειγμα της ναυτιλίας, που θα έχει</w:t>
      </w:r>
      <w:r w:rsidR="008A13FD">
        <w:rPr>
          <w:rFonts w:eastAsia="Calibri" w:cstheme="minorHAnsi"/>
        </w:rPr>
        <w:t>,</w:t>
      </w:r>
      <w:r w:rsidRPr="00C40019">
        <w:rPr>
          <w:rFonts w:eastAsia="Calibri" w:cstheme="minorHAnsi"/>
        </w:rPr>
        <w:t xml:space="preserve"> ως πεδίο ευθύνης</w:t>
      </w:r>
      <w:r w:rsidR="008A13FD">
        <w:rPr>
          <w:rFonts w:eastAsia="Calibri" w:cstheme="minorHAnsi"/>
        </w:rPr>
        <w:t>,</w:t>
      </w:r>
      <w:r w:rsidRPr="00C40019">
        <w:rPr>
          <w:rFonts w:eastAsia="Calibri" w:cstheme="minorHAnsi"/>
        </w:rPr>
        <w:t xml:space="preserve"> την αναζήτηση και εξεύρεση θέσεων πρακτικής ά</w:t>
      </w:r>
      <w:r w:rsidR="008A13FD">
        <w:rPr>
          <w:rFonts w:eastAsia="Calibri" w:cstheme="minorHAnsi"/>
        </w:rPr>
        <w:t>σκησης ή μαθητείας, αλλά και τη</w:t>
      </w:r>
      <w:r w:rsidRPr="00C40019">
        <w:rPr>
          <w:rFonts w:eastAsia="Calibri" w:cstheme="minorHAnsi"/>
        </w:rPr>
        <w:t xml:space="preserve"> συμβουλευτική υποστήριξη και καθοδήγηση των σπουδαστών.</w:t>
      </w:r>
      <w:r w:rsidR="005E021C" w:rsidRPr="00C40019">
        <w:rPr>
          <w:rFonts w:eastAsia="Calibri" w:cstheme="minorHAnsi"/>
        </w:rPr>
        <w:t xml:space="preserve"> </w:t>
      </w:r>
    </w:p>
    <w:p w:rsidR="005E021C" w:rsidRPr="00C40019" w:rsidRDefault="00FF1747" w:rsidP="00954BFA">
      <w:pPr>
        <w:spacing w:after="0" w:line="276" w:lineRule="auto"/>
        <w:ind w:firstLine="720"/>
        <w:jc w:val="both"/>
        <w:rPr>
          <w:rFonts w:eastAsia="Calibri" w:cstheme="minorHAnsi"/>
        </w:rPr>
      </w:pPr>
      <w:r w:rsidRPr="00C40019">
        <w:rPr>
          <w:rFonts w:eastAsia="Calibri" w:cstheme="minorHAnsi"/>
        </w:rPr>
        <w:t>Τα Γραφεία Επαγγελματικής Ανάπτυξης και Σταδιοδρομίας θα συνεργάζονται με επαγγελματικούς φορείς, θα μελετούν τα στατιστικά δεδομένα, θα έχουν</w:t>
      </w:r>
      <w:r w:rsidR="008A13FD">
        <w:rPr>
          <w:rFonts w:eastAsia="Calibri" w:cstheme="minorHAnsi"/>
        </w:rPr>
        <w:t>,</w:t>
      </w:r>
      <w:r w:rsidRPr="00C40019">
        <w:rPr>
          <w:rFonts w:eastAsia="Calibri" w:cstheme="minorHAnsi"/>
        </w:rPr>
        <w:t xml:space="preserve"> ως βασική ευθύνη</w:t>
      </w:r>
      <w:r w:rsidR="008A13FD">
        <w:rPr>
          <w:rFonts w:eastAsia="Calibri" w:cstheme="minorHAnsi"/>
        </w:rPr>
        <w:t>,</w:t>
      </w:r>
      <w:r w:rsidRPr="00C40019">
        <w:rPr>
          <w:rFonts w:eastAsia="Calibri" w:cstheme="minorHAnsi"/>
        </w:rPr>
        <w:t xml:space="preserve"> την απασχόληση των σπουδαστών και θα παρέχουν συμβουλευτική υποστήριξη σε σπουδαστές, είτε για να συνεχίσουν τις σπουδές τους, είτε για να μεταβούν στις επόμενες βαθμίδες εκπαίδευσης, είτε για να </w:t>
      </w:r>
      <w:r w:rsidR="008A4441">
        <w:rPr>
          <w:rFonts w:eastAsia="Calibri" w:cstheme="minorHAnsi"/>
        </w:rPr>
        <w:t>υπό-</w:t>
      </w:r>
      <w:r w:rsidRPr="00C40019">
        <w:rPr>
          <w:rFonts w:eastAsia="Calibri" w:cstheme="minorHAnsi"/>
        </w:rPr>
        <w:t>βοηθήσουν τον επαγγελματικό προσανατολισμό και κυρίως τις προοπτικές εξέλιξής τους.</w:t>
      </w:r>
      <w:r w:rsidR="005E021C" w:rsidRPr="00C40019">
        <w:rPr>
          <w:rFonts w:eastAsia="Calibri" w:cstheme="minorHAnsi"/>
        </w:rPr>
        <w:t xml:space="preserve"> </w:t>
      </w:r>
    </w:p>
    <w:p w:rsidR="00FF1747" w:rsidRPr="00C40019" w:rsidRDefault="00FF1747" w:rsidP="00954BFA">
      <w:pPr>
        <w:spacing w:after="0" w:line="276" w:lineRule="auto"/>
        <w:ind w:firstLine="720"/>
        <w:jc w:val="both"/>
        <w:rPr>
          <w:rFonts w:cstheme="minorHAnsi"/>
        </w:rPr>
      </w:pPr>
      <w:r w:rsidRPr="00C40019">
        <w:rPr>
          <w:rFonts w:eastAsia="Calibri" w:cstheme="minorHAnsi"/>
        </w:rPr>
        <w:t>Με το άρθρο 16, προωθείται μια ακόμα στρατηγική επιλογή της νομοθετικής αυτής παρέμβασης, που είναι η αναβάθμιση και αναδιάρθρωση των επαγγελματικών λυκείων.</w:t>
      </w:r>
      <w:r w:rsidR="004A7C38">
        <w:rPr>
          <w:rFonts w:eastAsia="Calibri" w:cstheme="minorHAnsi"/>
        </w:rPr>
        <w:t xml:space="preserve"> Σ</w:t>
      </w:r>
      <w:r w:rsidRPr="00C40019">
        <w:rPr>
          <w:rFonts w:eastAsia="Calibri" w:cstheme="minorHAnsi"/>
        </w:rPr>
        <w:t>υγκεκριμένα</w:t>
      </w:r>
      <w:r w:rsidR="004A7C38">
        <w:rPr>
          <w:rFonts w:eastAsia="Calibri" w:cstheme="minorHAnsi"/>
        </w:rPr>
        <w:t>,</w:t>
      </w:r>
      <w:r w:rsidRPr="00C40019">
        <w:rPr>
          <w:rFonts w:eastAsia="Calibri" w:cstheme="minorHAnsi"/>
        </w:rPr>
        <w:t xml:space="preserve"> μεταφέρονται στα επαγγελματικά λύκεια οι βέλτιστες πρακτικές που έχουν εφαρμοστεί πιλοτικά στα </w:t>
      </w:r>
      <w:r w:rsidR="004A7C38">
        <w:rPr>
          <w:rFonts w:eastAsia="Calibri" w:cstheme="minorHAnsi"/>
        </w:rPr>
        <w:t>Π</w:t>
      </w:r>
      <w:r w:rsidRPr="00C40019">
        <w:rPr>
          <w:rFonts w:eastAsia="Calibri" w:cstheme="minorHAnsi"/>
        </w:rPr>
        <w:t>ΕΠΑΛ, όπως είναι η ουσιαστική συμμετοχή των κοινωνικών εταίρων στον κοινό στρατηγικό σχεδιασμό επαγγελματικής εκπαίδευσης και κατάρτισης και η ενίσχυση της αυτονομίας των σχολικών μονάδων.</w:t>
      </w:r>
      <w:r w:rsidR="005E021C" w:rsidRPr="00C40019">
        <w:rPr>
          <w:rFonts w:eastAsia="Calibri" w:cstheme="minorHAnsi"/>
        </w:rPr>
        <w:t xml:space="preserve"> </w:t>
      </w:r>
      <w:r w:rsidRPr="00C40019">
        <w:rPr>
          <w:rFonts w:eastAsia="Calibri" w:cstheme="minorHAnsi"/>
        </w:rPr>
        <w:t>Κάτι που ακούσαμε και προηγουμένως ότι είναι επιβεβλημένη ανάγκη να υπάρχει</w:t>
      </w:r>
      <w:r w:rsidR="00DD18AA">
        <w:rPr>
          <w:rFonts w:eastAsia="Calibri" w:cstheme="minorHAnsi"/>
        </w:rPr>
        <w:t>. Μ</w:t>
      </w:r>
      <w:r w:rsidRPr="00C40019">
        <w:rPr>
          <w:rFonts w:eastAsia="Calibri" w:cstheme="minorHAnsi"/>
        </w:rPr>
        <w:t>ε τα άρθρα 18, 19, 20, 21, 22</w:t>
      </w:r>
      <w:r w:rsidR="00DD18AA">
        <w:rPr>
          <w:rFonts w:eastAsia="Calibri" w:cstheme="minorHAnsi"/>
        </w:rPr>
        <w:t xml:space="preserve">, 24 και </w:t>
      </w:r>
      <w:r w:rsidRPr="00C40019">
        <w:rPr>
          <w:rFonts w:eastAsia="Calibri" w:cstheme="minorHAnsi"/>
        </w:rPr>
        <w:t>25</w:t>
      </w:r>
      <w:r w:rsidR="00DD18AA">
        <w:rPr>
          <w:rFonts w:eastAsia="Calibri" w:cstheme="minorHAnsi"/>
        </w:rPr>
        <w:t>,</w:t>
      </w:r>
      <w:r w:rsidRPr="00C40019">
        <w:rPr>
          <w:rFonts w:eastAsia="Calibri" w:cstheme="minorHAnsi"/>
        </w:rPr>
        <w:t xml:space="preserve"> γίνεται σαφής η νέα προσπάθεια για την ουσιαστική αναβάθμιση των επαγγελματικών λυκείων μέσα από καινοτομίες. Καινοτομίες, όπως η εισαγωγή νέων εκπαιδευτικών μεθόδων που </w:t>
      </w:r>
      <w:r w:rsidRPr="00C40019">
        <w:rPr>
          <w:rFonts w:eastAsia="Calibri" w:cstheme="minorHAnsi"/>
        </w:rPr>
        <w:lastRenderedPageBreak/>
        <w:t>στηρίζονται στις σύγχρονες διδακτικές προσεγγίσεις, κυρίως στις σύγχρονες πρακτικές που έχουν υιοθετήσει και άλλες χώρες. Η υιοθέτηση ενός νέου μοντέλου διοίκησης και λειτουργίας, όπως προβλέπεται στα άρθρα 19</w:t>
      </w:r>
      <w:r w:rsidR="00C93FEE">
        <w:rPr>
          <w:rFonts w:eastAsia="Calibri" w:cstheme="minorHAnsi"/>
        </w:rPr>
        <w:t xml:space="preserve"> και </w:t>
      </w:r>
      <w:r w:rsidRPr="00C40019">
        <w:rPr>
          <w:rFonts w:eastAsia="Calibri" w:cstheme="minorHAnsi"/>
        </w:rPr>
        <w:t xml:space="preserve">22 </w:t>
      </w:r>
      <w:r w:rsidR="00C93FEE">
        <w:rPr>
          <w:rFonts w:eastAsia="Calibri" w:cstheme="minorHAnsi"/>
        </w:rPr>
        <w:t xml:space="preserve">και </w:t>
      </w:r>
      <w:r w:rsidRPr="00C40019">
        <w:rPr>
          <w:rFonts w:eastAsia="Calibri" w:cstheme="minorHAnsi"/>
        </w:rPr>
        <w:t>η εισαγωγή νέων και σύγχρονων ειδικοτήτων, που θα αποτελούν προϊόν έρευνας από φορείς</w:t>
      </w:r>
      <w:r w:rsidR="00C561FC">
        <w:rPr>
          <w:rFonts w:eastAsia="Calibri" w:cstheme="minorHAnsi"/>
        </w:rPr>
        <w:t>, αλλά και από το συμβούλιο σ</w:t>
      </w:r>
      <w:r w:rsidRPr="00C40019">
        <w:rPr>
          <w:rFonts w:eastAsia="Calibri" w:cstheme="minorHAnsi"/>
        </w:rPr>
        <w:t xml:space="preserve">ύνδεσης με την παραγωγή και στην αγορά εργασίας. </w:t>
      </w:r>
      <w:r w:rsidR="00C561FC">
        <w:rPr>
          <w:rFonts w:eastAsia="Calibri" w:cstheme="minorHAnsi"/>
        </w:rPr>
        <w:t>Επίσης, η καθιέρωση της εβδομάδας π</w:t>
      </w:r>
      <w:r w:rsidRPr="00C40019">
        <w:rPr>
          <w:rFonts w:eastAsia="Calibri" w:cstheme="minorHAnsi"/>
        </w:rPr>
        <w:t>ροσανατολισμού που προβλέπεται στο άρθρο 24, ενώ στο ίδιο άρθρο προβλέπεται και η εισαγωγή στην επιχειρηματικότητα για τους μαθητές της πρώτης και δεύτερης τάξης των επαγγελματικών λυκείων.</w:t>
      </w:r>
      <w:r w:rsidR="00496B2C" w:rsidRPr="00C40019">
        <w:rPr>
          <w:rFonts w:eastAsia="Calibri" w:cstheme="minorHAnsi"/>
        </w:rPr>
        <w:t xml:space="preserve"> </w:t>
      </w:r>
      <w:r w:rsidRPr="00C40019">
        <w:rPr>
          <w:rFonts w:cstheme="minorHAnsi"/>
        </w:rPr>
        <w:t xml:space="preserve">Είναι σημαντικό να πούμε ότι κατά τη διάρκεια της εβδομάδας προσανατολισμού οι σπουδαστές μπορούν να περιηγηθούν στα εργαστήρια και να έχουν μια συνολική εικόνα για τη στόχευση της δομής που φοιτούν και πρέπει να πούμε ότι οι συνθήκες στον τομέα της </w:t>
      </w:r>
      <w:r w:rsidR="00F014B5" w:rsidRPr="00C40019">
        <w:rPr>
          <w:rFonts w:cstheme="minorHAnsi"/>
        </w:rPr>
        <w:t>ειδικότητας</w:t>
      </w:r>
      <w:r w:rsidRPr="00C40019">
        <w:rPr>
          <w:rFonts w:cstheme="minorHAnsi"/>
        </w:rPr>
        <w:t xml:space="preserve"> τους θα γίνουν καλύτερες</w:t>
      </w:r>
      <w:r w:rsidR="00F014B5">
        <w:rPr>
          <w:rFonts w:cstheme="minorHAnsi"/>
        </w:rPr>
        <w:t>,</w:t>
      </w:r>
      <w:r w:rsidRPr="00C40019">
        <w:rPr>
          <w:rFonts w:cstheme="minorHAnsi"/>
        </w:rPr>
        <w:t xml:space="preserve"> αφού θα έχουν μια σφαιρική εικόνα. </w:t>
      </w:r>
    </w:p>
    <w:p w:rsidR="00FF1747" w:rsidRPr="00C40019" w:rsidRDefault="00FF1747" w:rsidP="00954BFA">
      <w:pPr>
        <w:spacing w:after="0" w:line="276" w:lineRule="auto"/>
        <w:ind w:firstLine="720"/>
        <w:jc w:val="both"/>
        <w:rPr>
          <w:rFonts w:cstheme="minorHAnsi"/>
        </w:rPr>
      </w:pPr>
      <w:r w:rsidRPr="00C40019">
        <w:rPr>
          <w:rFonts w:cstheme="minorHAnsi"/>
        </w:rPr>
        <w:t xml:space="preserve">Κύριε Πρόεδρε, κλείνοντας αυτή την τοποθέτησή μου, να πω μόνο ότι σε ό,τι αφορά το άρθρο 23 ο τομεάρχης εκπαιδευτικός του επαγγελματικού λυκείου μπορεί να παρακολουθεί συντονισμένα κατά ενιαίο τρόπο το σύνολο της εκπαιδευτικής διαδικασίας στη θεωρία και στην πράξη. Είναι μια μεγάλη καινοτομία όπως και το άρθρο 25 που εισάγονται συγκεκριμένες ρυθμίσεις για τα εργαστηριακά κέντρα. </w:t>
      </w:r>
    </w:p>
    <w:p w:rsidR="00FF1747" w:rsidRPr="00C40019" w:rsidRDefault="00FF1747" w:rsidP="00954BFA">
      <w:pPr>
        <w:spacing w:after="0" w:line="276" w:lineRule="auto"/>
        <w:ind w:firstLine="720"/>
        <w:jc w:val="both"/>
        <w:rPr>
          <w:rFonts w:cstheme="minorHAnsi"/>
        </w:rPr>
      </w:pPr>
      <w:r w:rsidRPr="00C40019">
        <w:rPr>
          <w:rFonts w:cstheme="minorHAnsi"/>
        </w:rPr>
        <w:t>Το άρθρο 29 διαμορφώνει ξεκάθαρο κανονιστικό πλαίσιο λειτουργίας των συμβουλίων σύνδεσης παραγωγής με την αγορά εργασίας και μάλιστα διαμορφώνεται μια νέα αντίληψη για τα επαγγελματικά λύκεια. Ενώ προβλέπεται στο άρθρο 23 η διαρκής επιμόρφωση των εκπαιδευτικών. Επειδή μιλήσαμε για κατάλληλους ή μη εκπαιδευτικούς και για καλούς ή κακούς επιμορφωτές.</w:t>
      </w:r>
    </w:p>
    <w:p w:rsidR="00FF1747" w:rsidRPr="00C40019" w:rsidRDefault="00FF1747" w:rsidP="00954BFA">
      <w:pPr>
        <w:spacing w:after="0" w:line="276" w:lineRule="auto"/>
        <w:ind w:firstLine="720"/>
        <w:jc w:val="both"/>
        <w:rPr>
          <w:rFonts w:cstheme="minorHAnsi"/>
        </w:rPr>
      </w:pPr>
      <w:r w:rsidRPr="00C40019">
        <w:rPr>
          <w:rFonts w:cstheme="minorHAnsi"/>
        </w:rPr>
        <w:t xml:space="preserve">Το άρθρο 31 έχει κοινωνικό πρόσημο σαφέστατο αφού παρέχεται η δυνατότητα δημιουργίας επαγγελματικών σχολών για άτομα με αναπηρία  κάτι για το οποίο ακούσαμε και τον εκπρόσωπο των ΑμεΑ να επιχαίρει και να συγχαίρει την </w:t>
      </w:r>
      <w:r w:rsidR="006A618A">
        <w:rPr>
          <w:rFonts w:cstheme="minorHAnsi"/>
        </w:rPr>
        <w:t>Κυβέρνηση</w:t>
      </w:r>
      <w:r w:rsidRPr="00C40019">
        <w:rPr>
          <w:rFonts w:cstheme="minorHAnsi"/>
        </w:rPr>
        <w:t xml:space="preserve"> για την πρωτοβουλία. </w:t>
      </w:r>
    </w:p>
    <w:p w:rsidR="00FF1747" w:rsidRPr="00C40019" w:rsidRDefault="00FF1747" w:rsidP="00954BFA">
      <w:pPr>
        <w:spacing w:after="0" w:line="276" w:lineRule="auto"/>
        <w:ind w:firstLine="720"/>
        <w:jc w:val="both"/>
        <w:rPr>
          <w:rFonts w:cstheme="minorHAnsi"/>
        </w:rPr>
      </w:pPr>
      <w:r w:rsidRPr="00C40019">
        <w:rPr>
          <w:rFonts w:cstheme="minorHAnsi"/>
        </w:rPr>
        <w:t>Κυρίες και κύριοι βουλευτές, στον επίλογό μου θα ήθελα για άλλη μια φορά να εκφράσω την ικανοποίησή μου και να συγχαρώ την ηγεσία του Υπουργείου Παιδείας συνολικά και τα στελέχη αυτού</w:t>
      </w:r>
      <w:r w:rsidR="00C561FC">
        <w:rPr>
          <w:rFonts w:cstheme="minorHAnsi"/>
        </w:rPr>
        <w:t>,</w:t>
      </w:r>
      <w:r w:rsidRPr="00C40019">
        <w:rPr>
          <w:rFonts w:cstheme="minorHAnsi"/>
        </w:rPr>
        <w:t xml:space="preserve"> που δούλεψαν επίμονα για να βελτιώσουν την προηγούμενη μεταρρύθμιση και να προχωρήσουν ένα βήμα μπροστά και θα ήθελα να παρακαλέσω να δούμε τα θετικά βήματα αυτής της θεσμικής πρωτοβουλίας και να υπερψηφίσουμε το νομοσχέδιο. Ευχαριστώ κύριε Πρόεδρε.</w:t>
      </w:r>
    </w:p>
    <w:p w:rsidR="00FF1747" w:rsidRPr="00C40019" w:rsidRDefault="00FF1747" w:rsidP="00954BFA">
      <w:pPr>
        <w:spacing w:after="0" w:line="276" w:lineRule="auto"/>
        <w:ind w:firstLine="720"/>
        <w:jc w:val="both"/>
        <w:rPr>
          <w:rFonts w:cstheme="minorHAnsi"/>
        </w:rPr>
      </w:pPr>
      <w:r w:rsidRPr="00C40019">
        <w:rPr>
          <w:rFonts w:cstheme="minorHAnsi"/>
          <w:b/>
        </w:rPr>
        <w:t xml:space="preserve">ΧΡΗΣΤΟΣ ΚΕΛΛΑΣ (Πρόεδρος της Επιτροπής): </w:t>
      </w:r>
      <w:r w:rsidRPr="00C40019">
        <w:rPr>
          <w:rFonts w:cstheme="minorHAnsi"/>
        </w:rPr>
        <w:t>Ευχαριστούμε, κύριε Κόνσολα.</w:t>
      </w:r>
    </w:p>
    <w:p w:rsidR="00FF1747" w:rsidRPr="00C40019" w:rsidRDefault="00FF1747" w:rsidP="00954BFA">
      <w:pPr>
        <w:spacing w:after="0" w:line="276" w:lineRule="auto"/>
        <w:ind w:firstLine="720"/>
        <w:jc w:val="both"/>
        <w:rPr>
          <w:rFonts w:cstheme="minorHAnsi"/>
        </w:rPr>
      </w:pPr>
      <w:r w:rsidRPr="00C40019">
        <w:rPr>
          <w:rFonts w:cstheme="minorHAnsi"/>
        </w:rPr>
        <w:t xml:space="preserve"> Πριν προχωρήσω και δώσω το λόγο στην Εισηγήτρια της Μειοψηφίας</w:t>
      </w:r>
      <w:r w:rsidR="003E2B34">
        <w:rPr>
          <w:rFonts w:cstheme="minorHAnsi"/>
        </w:rPr>
        <w:t>,</w:t>
      </w:r>
      <w:r w:rsidRPr="00C40019">
        <w:rPr>
          <w:rFonts w:cstheme="minorHAnsi"/>
        </w:rPr>
        <w:t xml:space="preserve"> την κυρία Ουρανία Θρασκιά</w:t>
      </w:r>
      <w:r w:rsidR="003E2B34">
        <w:rPr>
          <w:rFonts w:cstheme="minorHAnsi"/>
        </w:rPr>
        <w:t>,</w:t>
      </w:r>
      <w:r w:rsidRPr="00C40019">
        <w:rPr>
          <w:rFonts w:cstheme="minorHAnsi"/>
        </w:rPr>
        <w:t xml:space="preserve"> θα ήθελα να ρωτήσω τον κύριο Κατσιβαρδά για την ψήφο του  επί της αρχής του νομοσχεδίου.</w:t>
      </w:r>
    </w:p>
    <w:p w:rsidR="00FF1747" w:rsidRPr="00C40019" w:rsidRDefault="00FF1747" w:rsidP="00954BFA">
      <w:pPr>
        <w:spacing w:after="0" w:line="276" w:lineRule="auto"/>
        <w:ind w:firstLine="720"/>
        <w:jc w:val="both"/>
        <w:rPr>
          <w:rFonts w:cstheme="minorHAnsi"/>
        </w:rPr>
      </w:pPr>
      <w:r w:rsidRPr="00C40019">
        <w:rPr>
          <w:rFonts w:cstheme="minorHAnsi"/>
          <w:b/>
        </w:rPr>
        <w:t xml:space="preserve">ΧΑΡΑΛΑΜΠΟΣ ΚΑΤΣΙΒΑΡΔΑΣ (Ειδικός Αγορητής της Κ.Ο. «ΣΠΑΡΤΙΑΤΕΣ»): </w:t>
      </w:r>
      <w:r w:rsidRPr="00C40019">
        <w:rPr>
          <w:rFonts w:cstheme="minorHAnsi"/>
        </w:rPr>
        <w:t>Επί της αρχής ψηφίζουμε υπέρ, κύριε Πρόεδρε.</w:t>
      </w:r>
    </w:p>
    <w:p w:rsidR="00FF1747" w:rsidRPr="00C40019" w:rsidRDefault="00FF1747" w:rsidP="00954BFA">
      <w:pPr>
        <w:spacing w:after="0" w:line="276" w:lineRule="auto"/>
        <w:ind w:firstLine="720"/>
        <w:jc w:val="both"/>
        <w:rPr>
          <w:rFonts w:cstheme="minorHAnsi"/>
        </w:rPr>
      </w:pPr>
      <w:r w:rsidRPr="00C40019">
        <w:rPr>
          <w:rFonts w:cstheme="minorHAnsi"/>
          <w:b/>
        </w:rPr>
        <w:t xml:space="preserve">ΧΡΗΣΤΟΣ ΚΕΛΛΑΣ (Πρόεδρος της Επιτροπής): </w:t>
      </w:r>
      <w:r w:rsidRPr="00C40019">
        <w:rPr>
          <w:rFonts w:cstheme="minorHAnsi"/>
        </w:rPr>
        <w:t>Άρα, λοιπόν, ο κύριος Κατσιβαρδάς, Ειδικός Αγορητής της Κ.Ο. «ΣΠΑΡΤΙΑΤΕΣ» ψηφίζει υπέρ.</w:t>
      </w:r>
    </w:p>
    <w:p w:rsidR="00FF1747" w:rsidRPr="00C40019" w:rsidRDefault="00FF1747" w:rsidP="00954BFA">
      <w:pPr>
        <w:spacing w:after="0" w:line="276" w:lineRule="auto"/>
        <w:ind w:firstLine="720"/>
        <w:jc w:val="both"/>
        <w:rPr>
          <w:rFonts w:cstheme="minorHAnsi"/>
        </w:rPr>
      </w:pPr>
      <w:r w:rsidRPr="00C40019">
        <w:rPr>
          <w:rFonts w:cstheme="minorHAnsi"/>
        </w:rPr>
        <w:t>Το λόγο έχει η κυρία Θρασκιά.</w:t>
      </w:r>
    </w:p>
    <w:p w:rsidR="00FF1747" w:rsidRPr="00C40019" w:rsidRDefault="00FF1747" w:rsidP="00954BFA">
      <w:pPr>
        <w:spacing w:after="0" w:line="276" w:lineRule="auto"/>
        <w:ind w:firstLine="720"/>
        <w:jc w:val="both"/>
        <w:rPr>
          <w:rFonts w:cstheme="minorHAnsi"/>
        </w:rPr>
      </w:pPr>
      <w:r w:rsidRPr="00C40019">
        <w:rPr>
          <w:rFonts w:cstheme="minorHAnsi"/>
          <w:b/>
        </w:rPr>
        <w:t xml:space="preserve">ΟΥΡΑΝΙΑ (ΡΑΝΙΑ) ΘΡΑΣΚΙΑ (Εισηγήτρια της Μειοψηφίας): </w:t>
      </w:r>
      <w:r w:rsidRPr="00C40019">
        <w:rPr>
          <w:rFonts w:cstheme="minorHAnsi"/>
        </w:rPr>
        <w:t>Ευχαριστώ</w:t>
      </w:r>
      <w:r w:rsidR="003E2B34">
        <w:rPr>
          <w:rFonts w:cstheme="minorHAnsi"/>
        </w:rPr>
        <w:t>,</w:t>
      </w:r>
      <w:r w:rsidRPr="00C40019">
        <w:rPr>
          <w:rFonts w:cstheme="minorHAnsi"/>
        </w:rPr>
        <w:t xml:space="preserve"> κύριε Πρόεδρε.</w:t>
      </w:r>
    </w:p>
    <w:p w:rsidR="00FF1747" w:rsidRPr="00C40019" w:rsidRDefault="00FF1747" w:rsidP="00954BFA">
      <w:pPr>
        <w:spacing w:after="0" w:line="276" w:lineRule="auto"/>
        <w:ind w:firstLine="720"/>
        <w:jc w:val="both"/>
        <w:rPr>
          <w:rFonts w:cstheme="minorHAnsi"/>
        </w:rPr>
      </w:pPr>
      <w:r w:rsidRPr="00C40019">
        <w:rPr>
          <w:rFonts w:cstheme="minorHAnsi"/>
        </w:rPr>
        <w:t xml:space="preserve">Κύριε Κονσόλα, θέλετε να συμφωνήσουμε σε μερικά πράγματα το ξέρω. Συμφωνούμε, λοιπόν, πόσο σημαντική είναι η ανάγκη για την ενίσχυση της επαγγελματικής εκπαίδευσης. Συμφωνούμε και ότι πρέπει να έχει σύνδεση με την αγορά. Συμφωνούμε και </w:t>
      </w:r>
      <w:r w:rsidRPr="00C40019">
        <w:rPr>
          <w:rFonts w:cstheme="minorHAnsi"/>
        </w:rPr>
        <w:lastRenderedPageBreak/>
        <w:t>ότι πρέπει να είναι ελκυστική η επαγγελματική εκπαίδευση και κατάρτιση. Δυστυχώς, όμως,  όχι με τον τρόπο που προτείνει το εν λόγω νομοσχέδιο γιατί δεν είναι προς αυτή την κατεύθυνση τελικά.</w:t>
      </w:r>
      <w:r w:rsidR="005A5F2D">
        <w:rPr>
          <w:rFonts w:cstheme="minorHAnsi"/>
        </w:rPr>
        <w:t xml:space="preserve"> </w:t>
      </w:r>
      <w:r w:rsidRPr="00C40019">
        <w:rPr>
          <w:rFonts w:cstheme="minorHAnsi"/>
        </w:rPr>
        <w:t>Προέκυψε και από τους φορείς ξεκάθαρα ότι δεν ακούσατε τους σπουδαστές, δεν ακούσατε τους εκπαιδευτικούς. Αυτούς, δηλαδή, των οποίων το μέλλον εξαρτάται πολύ από αυτά που καλούμαστε να ψηφίσουμε, αλλά και τους εκπαιδευτικούς που καθημερινά δίνουν την ψυχή τους για να φέρουν σε πέρας όλα αυτά που έχουμε να κάνουμε σήμερα. Άρα και εμείς όλοι χρειαζόμασταν περισσότερο χρόνο για αυτ</w:t>
      </w:r>
      <w:r w:rsidR="0041788B">
        <w:rPr>
          <w:rFonts w:cstheme="minorHAnsi"/>
        </w:rPr>
        <w:t>ό</w:t>
      </w:r>
      <w:r w:rsidRPr="00C40019">
        <w:rPr>
          <w:rFonts w:cstheme="minorHAnsi"/>
        </w:rPr>
        <w:t>, αλλά, κυρίως, έπρεπε να ακουστούν οι ίδιοι.</w:t>
      </w:r>
      <w:r w:rsidR="00892934">
        <w:rPr>
          <w:rFonts w:cstheme="minorHAnsi"/>
        </w:rPr>
        <w:t xml:space="preserve"> </w:t>
      </w:r>
      <w:r w:rsidRPr="00C40019">
        <w:rPr>
          <w:rFonts w:cstheme="minorHAnsi"/>
        </w:rPr>
        <w:t>Ας δούμε κάποια άρθρα που ξεχωρίσαμε για τα σημεία αυτά που εντόνως θεωρούμε ότι δεν θα λειτουργήσουν προς αυτή την κατεύθυνση που θέλουμε όλοι μας, την ενίσχυση, δηλαδή, της επαγγελματικής εκπαίδευσης.</w:t>
      </w:r>
    </w:p>
    <w:p w:rsidR="00FF1747" w:rsidRPr="00C40019" w:rsidRDefault="00FF1747" w:rsidP="00954BFA">
      <w:pPr>
        <w:spacing w:after="0" w:line="276" w:lineRule="auto"/>
        <w:ind w:firstLine="720"/>
        <w:jc w:val="both"/>
        <w:rPr>
          <w:rFonts w:cstheme="minorHAnsi"/>
        </w:rPr>
      </w:pPr>
      <w:r w:rsidRPr="00C40019">
        <w:rPr>
          <w:rFonts w:cstheme="minorHAnsi"/>
        </w:rPr>
        <w:t xml:space="preserve"> Άρθρο 4. Σύμφωνα με το άρθρο αυτό στην παράγραφο 2, οι σχολές ανώτερης επαγγελματικής κατάρτισης, </w:t>
      </w:r>
      <w:r w:rsidR="006875B5">
        <w:rPr>
          <w:rFonts w:cstheme="minorHAnsi"/>
        </w:rPr>
        <w:t>τα</w:t>
      </w:r>
      <w:r w:rsidRPr="00C40019">
        <w:rPr>
          <w:rFonts w:cstheme="minorHAnsi"/>
        </w:rPr>
        <w:t xml:space="preserve"> ΣΑΕΚ,  που μπορεί να είναι πλέον τριετείς, παρέχουν απολυτήριο τίτλο που αποτελεί προσόν διορισμού στην εκπαιδευτική κατηγορία Δ.Ε. σύμφωνα με το Προεδρικό Διάταγμα 85/22. Με το ίδιο Προεδρικό Διάταγμα τα πτυχία </w:t>
      </w:r>
      <w:r w:rsidR="00783002">
        <w:rPr>
          <w:rFonts w:cstheme="minorHAnsi"/>
        </w:rPr>
        <w:t xml:space="preserve">των </w:t>
      </w:r>
      <w:r w:rsidRPr="00C40019">
        <w:rPr>
          <w:rFonts w:cstheme="minorHAnsi"/>
        </w:rPr>
        <w:t>τριετών ανώτερων καλλιτεχνικών σχολών κατατάσσονταν ακριβώς στην εκπαιδευτική κατηγορία Δ.Ε.. Με το συγκεκριμένο νομοσχέδιο</w:t>
      </w:r>
      <w:r w:rsidR="00283E6D">
        <w:rPr>
          <w:rFonts w:cstheme="minorHAnsi"/>
        </w:rPr>
        <w:t>,</w:t>
      </w:r>
      <w:r w:rsidRPr="00C40019">
        <w:rPr>
          <w:rFonts w:cstheme="minorHAnsi"/>
        </w:rPr>
        <w:t xml:space="preserve"> λοιπόν</w:t>
      </w:r>
      <w:r w:rsidR="00283E6D">
        <w:rPr>
          <w:rFonts w:cstheme="minorHAnsi"/>
        </w:rPr>
        <w:t>,</w:t>
      </w:r>
      <w:r w:rsidRPr="00C40019">
        <w:rPr>
          <w:rFonts w:cstheme="minorHAnsi"/>
        </w:rPr>
        <w:t xml:space="preserve"> τεχνηέντως</w:t>
      </w:r>
      <w:r w:rsidR="00283E6D">
        <w:rPr>
          <w:rFonts w:cstheme="minorHAnsi"/>
        </w:rPr>
        <w:t>,</w:t>
      </w:r>
      <w:r w:rsidRPr="00C40019">
        <w:rPr>
          <w:rFonts w:cstheme="minorHAnsi"/>
        </w:rPr>
        <w:t xml:space="preserve"> όλες οι ανωτέρω σχολές κατατάσσονται πλέον σε αυτό το υποβαθμισμένο επίπεδο εργασιακών δικαιωμάτων. Διαφωνούμε, προφανώς. Θα πρέπει να επανέλθει η κατάταξη των αποφοίτων των σχολών τριετούς φοίτησης στην τέως αποκαλούμενη εκπαιδευτική κατηγορία, Τεχνική Εκπαίδευση ή επικαιροποιώντας τον τίτλο στην εκπαιδευτική κατηγορία Ανώτερης Εκπαίδευσης. Ταυτόχρονα πρέπει να προχωρήσει άμεσα η δέσμευση για ανωτατοποίηση όλων  των καλλιτεχνικών σπουδών με τη δημιουργία πανεπιστημιακών σχολών παραστατικών τεχνών. </w:t>
      </w:r>
    </w:p>
    <w:p w:rsidR="00FF1747" w:rsidRPr="00C40019" w:rsidRDefault="00FF1747" w:rsidP="00954BFA">
      <w:pPr>
        <w:spacing w:after="0" w:line="276" w:lineRule="auto"/>
        <w:ind w:firstLine="720"/>
        <w:jc w:val="both"/>
        <w:rPr>
          <w:rFonts w:cstheme="minorHAnsi"/>
        </w:rPr>
      </w:pPr>
      <w:r w:rsidRPr="00C40019">
        <w:rPr>
          <w:rFonts w:cstheme="minorHAnsi"/>
        </w:rPr>
        <w:t>Άρθρο 6. Στο άρθρο 23 του ν.4763/20</w:t>
      </w:r>
      <w:r w:rsidR="005F7C5B">
        <w:rPr>
          <w:rFonts w:cstheme="minorHAnsi"/>
        </w:rPr>
        <w:t xml:space="preserve">, περί όρων και διαδικασιών ίδρυσης των ΙΕΚ, </w:t>
      </w:r>
      <w:r w:rsidRPr="00C40019">
        <w:rPr>
          <w:rFonts w:cstheme="minorHAnsi"/>
        </w:rPr>
        <w:t>μετά την παράγραφο 3 προστίθεται τώρα η παράγραφος 3Α ως εξής: Για τις περιπτώσεις ατόμων με αναπηρία τα οποία τεκμηριωμένα δεν μπορούν να φοιτήσουν σε ΣΑΕΚ που απευθύνεται στον γενικό πληθυσμό, προς το σκοπό της αντιμετώπισης ειδικών συνθηκών ή συγκεκριμένων κατηγοριών αναπηρί</w:t>
      </w:r>
      <w:r w:rsidR="003A6B67">
        <w:rPr>
          <w:rFonts w:cstheme="minorHAnsi"/>
        </w:rPr>
        <w:t>α</w:t>
      </w:r>
      <w:r w:rsidRPr="00C40019">
        <w:rPr>
          <w:rFonts w:cstheme="minorHAnsi"/>
        </w:rPr>
        <w:t>ς, δύναται να ιδρύονται ΣΑΕΚ για άτομα με αναπηρία. Για την ίδρυση ΣΑΕΚ για άτομα με αναπηρία εκπονούνται εξειδικευμένες μελέτες που προτείνει η Κ.Ε.Ε..</w:t>
      </w:r>
      <w:r w:rsidR="00515A44" w:rsidRPr="00C40019">
        <w:rPr>
          <w:rFonts w:cstheme="minorHAnsi"/>
        </w:rPr>
        <w:t xml:space="preserve"> </w:t>
      </w:r>
      <w:r w:rsidRPr="00C40019">
        <w:rPr>
          <w:rFonts w:cstheme="minorHAnsi"/>
        </w:rPr>
        <w:t>Από αυτό που λέμε, είναι ορατός ο κίνδυνος καθυστερήσεων και κατ’ επιλογήν προώθησης αιτήσεων, λόγω μη παροχής στο νόμο εξειδικευμένων κριτηρίων, παρά ευρείας διακριτικής ευχέρειας στην Κ</w:t>
      </w:r>
      <w:r w:rsidR="00AB6831">
        <w:rPr>
          <w:rFonts w:cstheme="minorHAnsi"/>
        </w:rPr>
        <w:t>.</w:t>
      </w:r>
      <w:r w:rsidRPr="00C40019">
        <w:rPr>
          <w:rFonts w:cstheme="minorHAnsi"/>
        </w:rPr>
        <w:t>Ε</w:t>
      </w:r>
      <w:r w:rsidR="00AB6831">
        <w:rPr>
          <w:rFonts w:cstheme="minorHAnsi"/>
        </w:rPr>
        <w:t>.</w:t>
      </w:r>
      <w:r w:rsidRPr="00C40019">
        <w:rPr>
          <w:rFonts w:cstheme="minorHAnsi"/>
        </w:rPr>
        <w:t>Ε</w:t>
      </w:r>
      <w:r w:rsidR="00AB6831">
        <w:rPr>
          <w:rFonts w:cstheme="minorHAnsi"/>
        </w:rPr>
        <w:t>.</w:t>
      </w:r>
      <w:r w:rsidRPr="00C40019">
        <w:rPr>
          <w:rFonts w:cstheme="minorHAnsi"/>
        </w:rPr>
        <w:t>, για την επιλεξιμότητα για φοίτηση σε ΣΑΕΚ των ατόμων με αναπηρία</w:t>
      </w:r>
      <w:r w:rsidR="00AB6831">
        <w:rPr>
          <w:rFonts w:cstheme="minorHAnsi"/>
        </w:rPr>
        <w:t>,</w:t>
      </w:r>
      <w:r w:rsidRPr="00C40019">
        <w:rPr>
          <w:rFonts w:cstheme="minorHAnsi"/>
        </w:rPr>
        <w:t xml:space="preserve"> σίγουρα εδώ  θα πρέπει να υπάρχουν πιο συγκεκριμένα κριτήρια και με μεγαλύτερη πρόνοια.</w:t>
      </w:r>
    </w:p>
    <w:p w:rsidR="00FF1747" w:rsidRPr="00C40019" w:rsidRDefault="000A0448" w:rsidP="00954BFA">
      <w:pPr>
        <w:spacing w:after="0" w:line="276" w:lineRule="auto"/>
        <w:ind w:firstLine="720"/>
        <w:jc w:val="both"/>
        <w:rPr>
          <w:rFonts w:cstheme="minorHAnsi"/>
        </w:rPr>
      </w:pPr>
      <w:r>
        <w:rPr>
          <w:rFonts w:cstheme="minorHAnsi"/>
        </w:rPr>
        <w:t>Πάμε στα ΚΕ</w:t>
      </w:r>
      <w:r w:rsidR="00FF1747" w:rsidRPr="00C40019">
        <w:rPr>
          <w:rFonts w:cstheme="minorHAnsi"/>
        </w:rPr>
        <w:t xml:space="preserve">ΕΚ, στο άρθρο 13, η δημιουργία των περίφημων </w:t>
      </w:r>
      <w:r w:rsidR="00FF1747" w:rsidRPr="00C40019">
        <w:rPr>
          <w:rFonts w:cstheme="minorHAnsi"/>
          <w:lang w:val="en-US"/>
        </w:rPr>
        <w:t>campus</w:t>
      </w:r>
      <w:r w:rsidR="00FF1747" w:rsidRPr="00C40019">
        <w:rPr>
          <w:rFonts w:cstheme="minorHAnsi"/>
        </w:rPr>
        <w:t xml:space="preserve">. Αξιοποίηση των ήδη υπαρχόντων δομών, απαρχαιωμένων εργαστηρίων - αυτή είναι μια πραγματικότητα- πρόβλεψη οργανωτικού συντονιστή - αυτό είναι το καινούργιο -με υψηλό μισθολογικό κλιμάκιο, που μπορεί να μην είναι καθηγητής, αλλά οποιοσδήποτε υπάλληλος του δημοσίου, με έξτρα αμοιβή από ευρωπαϊκά κονδύλια και ο οποίος θα λειτουργεί, ουσιαστικά, ως μάνατζερ. Επιλογή των ειδικοτήτων από το συμβούλιο του ΚΕΕΚ, άρα, με βάση τις ανάγκες της αγοράς, συμμετοχή στο εποπτικό συμβούλιο και εκπροσώπων των επιμελητηρίων και στελέχωση των γραφείων επαγγελματικής ανάπτυξης και σταδιοδρομίας στα ΣΑΕΚ, από έναν συντονιστή για κάθε 150 καταρτιζόμενους, έναν ψυχολόγο και έναν κοινωνικό λειτουργό  για κάθε 200 καταρτιζόμενους.  </w:t>
      </w:r>
    </w:p>
    <w:p w:rsidR="00FF1747" w:rsidRPr="00C40019" w:rsidRDefault="00FF1747" w:rsidP="00954BFA">
      <w:pPr>
        <w:spacing w:after="0" w:line="276" w:lineRule="auto"/>
        <w:ind w:firstLine="720"/>
        <w:jc w:val="both"/>
        <w:rPr>
          <w:rFonts w:cstheme="minorHAnsi"/>
        </w:rPr>
      </w:pPr>
      <w:r w:rsidRPr="00C40019">
        <w:rPr>
          <w:rFonts w:cstheme="minorHAnsi"/>
        </w:rPr>
        <w:t xml:space="preserve">Φυσικά, είναι στη σωστή κατεύθυνση, αλλά πείτε μου, μπορεί να λειτουργεί στα αλήθεια σε αυτά τα ποσοστά; Μπορεί να συνδεθεί κανείς με έναν σπουδαστή, όταν </w:t>
      </w:r>
      <w:r w:rsidRPr="00C40019">
        <w:rPr>
          <w:rFonts w:cstheme="minorHAnsi"/>
        </w:rPr>
        <w:lastRenderedPageBreak/>
        <w:t>χρειάζεται ένας συντονιστής για να δει 150 καταρτιζόμενους; Ακούσαμε την εκπρόσωπο της ΟΛΜΕ, που είπε πως δεν προλαβαίνουν καν να μάθουν τα ονόματα των μαθητών τους. Άρα, ναι, επειδή μετά από παράκληση και πρόκλησή σας ψάχνουμε να βρούμε τη σύγκλιση, αλλά δεν μπορεί να λειτουργήσει με αυτόν τον τρόπο. Δεν είναι κακή ιδέα. Η εκτέλεσή της, όμως, δεν προκύπτει.</w:t>
      </w:r>
      <w:r w:rsidR="00063AEE">
        <w:rPr>
          <w:rFonts w:cstheme="minorHAnsi"/>
        </w:rPr>
        <w:t xml:space="preserve"> </w:t>
      </w:r>
      <w:r w:rsidRPr="00C40019">
        <w:rPr>
          <w:rFonts w:cstheme="minorHAnsi"/>
        </w:rPr>
        <w:t>Με τις παρούσες ρυθμίσεις, λοιπόν, όπως χαρακτηριστικά αναφέρεται και στην ανακοίνωση από το ΣΥΝΕΚ</w:t>
      </w:r>
      <w:r w:rsidR="00EA1357">
        <w:rPr>
          <w:rFonts w:cstheme="minorHAnsi"/>
        </w:rPr>
        <w:t>, οι</w:t>
      </w:r>
      <w:r w:rsidRPr="00C40019">
        <w:rPr>
          <w:rFonts w:cstheme="minorHAnsi"/>
        </w:rPr>
        <w:t xml:space="preserve"> Συνεργαζόμενες Εκπαιδευτικές Κινήσεις, δημιουργούνται τα περίφημα </w:t>
      </w:r>
      <w:r w:rsidRPr="00C40019">
        <w:rPr>
          <w:rFonts w:cstheme="minorHAnsi"/>
          <w:lang w:val="en-US"/>
        </w:rPr>
        <w:t>campus</w:t>
      </w:r>
      <w:r w:rsidRPr="00C40019">
        <w:rPr>
          <w:rFonts w:cstheme="minorHAnsi"/>
        </w:rPr>
        <w:t xml:space="preserve"> των υπουργικών εξαγγελιών, σε 60 περιπτώσεις, για να εποπτεύσουν ακόμη πιο πολύ τα ΕΠΑΛ και τα ΙΕΚ στη λογική της τοπικής αγοράς. </w:t>
      </w:r>
    </w:p>
    <w:p w:rsidR="00FF1747" w:rsidRPr="00C40019" w:rsidRDefault="00FF1747" w:rsidP="00954BFA">
      <w:pPr>
        <w:spacing w:after="0" w:line="276" w:lineRule="auto"/>
        <w:ind w:firstLine="720"/>
        <w:jc w:val="both"/>
        <w:rPr>
          <w:rFonts w:cstheme="minorHAnsi"/>
        </w:rPr>
      </w:pPr>
      <w:r w:rsidRPr="00C40019">
        <w:rPr>
          <w:rFonts w:cstheme="minorHAnsi"/>
        </w:rPr>
        <w:t>Δεν πρόκειται, λοιπόν, για δημιουργία νέων δομών, αλλά για όλο αυτό που είπαμε, δηλαδή, δημιουργία συνθηκών μάνατζμεντ σε ήδη υφιστάμενες δομές. Συνυπάρχουν, λοιπόν, στο ίδιο συγκρότημα ΕΠΑΛ, ΙΕΚ,  και εργαστηριακά κέντρα. Αφορά 97 ΕΠΑΛ πρωινά και εσπερινά, δηλαδή, περίπου το ¼ των σχολικών δομών δευτεροβάθμιας επαγγελματικής εκπαίδευσης. Δυστυχώς, με τον τρόπο αυτό, στην ουσία, στοχεύετε στην περαιτέρω ιδιωτικοποίηση και εμπορευματοποίηση των εκπαιδευτικών υπηρεσιών της ΕΕΚ και την πρόσδεσή τους στα συμφέροντα της αγοράς, αλλά με έναν τρόπο που δεν έχει όραμα, που δεν αφορά το αύριο, που είναι πρόσκαιρο και δεν μπορεί να είναι προς όφελος των σπουδαστών. Γιατί αυτό γίνεται σε βάρος της εκπαίδευσης τους και της ολιστικής τους εκπαίδευσης. Και, άρα, τι θέλουμε να βγάλουμε στην αγορά; Ουσιαστικά, ανειδίκευτους εργάτες, που δεν θα έχουν κανένα μέλλον και καμία πιθανότητα και δυνατότητα εξέλιξης;</w:t>
      </w:r>
    </w:p>
    <w:p w:rsidR="00FF1747" w:rsidRPr="00C40019" w:rsidRDefault="00FF1747" w:rsidP="00954BFA">
      <w:pPr>
        <w:spacing w:after="0" w:line="276" w:lineRule="auto"/>
        <w:ind w:firstLine="720"/>
        <w:jc w:val="both"/>
        <w:rPr>
          <w:rFonts w:cstheme="minorHAnsi"/>
        </w:rPr>
      </w:pPr>
      <w:r w:rsidRPr="00C40019">
        <w:rPr>
          <w:rFonts w:cstheme="minorHAnsi"/>
        </w:rPr>
        <w:t>Η χρηματοδοτική ροή, επίσης, που θα είναι από ιδιώτες και ειδικότητες προσαρμοσμένες, όπως είπαμε, στην τοπική αγορά. Τα εποπτικά συμβούλια τώρα, τ</w:t>
      </w:r>
      <w:r w:rsidR="00035CFB">
        <w:rPr>
          <w:rFonts w:cstheme="minorHAnsi"/>
        </w:rPr>
        <w:t>ων</w:t>
      </w:r>
      <w:r w:rsidRPr="00C40019">
        <w:rPr>
          <w:rFonts w:cstheme="minorHAnsi"/>
        </w:rPr>
        <w:t xml:space="preserve"> ΚΕΕ</w:t>
      </w:r>
      <w:r w:rsidR="00035CFB">
        <w:rPr>
          <w:rFonts w:cstheme="minorHAnsi"/>
        </w:rPr>
        <w:t>Κ,</w:t>
      </w:r>
      <w:r w:rsidRPr="00C40019">
        <w:rPr>
          <w:rFonts w:cstheme="minorHAnsi"/>
        </w:rPr>
        <w:t xml:space="preserve"> θα μπορούν να καθορίζουν τις ειδικότητες που θα λειτουργούν σε ΕΠΑΛ και ΙΕΚ, ανάλογα με τις τοπικές ανάγκες της αγοράς, που είπαμε θα είναι πρόσκαιρα. Άρα, θα μπορούν και να εξαφανίσουν ειδικότητες και αυτό είναι κάτι που φοβόμαστε. Γιατί οι ίδιοι θα μπορούν να προτείνουν και κατάργηση ειδικοτήτων που ήδη λειτουργούν, γιατί τη συγκεκριμένη χρονική στιγμή, μπορεί να μην εξυπηρετούν την τοπική αγορά. Κι αν αυτό δεν συνδέεται με το όνειρο του παιδιού; Κι αν αυτό δεν συνδέεται με το μέλλον του σπουδαστή; Θα ρωτήσουμε την τοπική αγορά για το τι θα ονειρευτούν οι νέοι και πώς θα βγουν στην αγορά; </w:t>
      </w:r>
    </w:p>
    <w:p w:rsidR="00FF1747" w:rsidRPr="00C40019" w:rsidRDefault="00FF1747" w:rsidP="00954BFA">
      <w:pPr>
        <w:spacing w:after="0" w:line="276" w:lineRule="auto"/>
        <w:ind w:firstLine="720"/>
        <w:jc w:val="both"/>
        <w:rPr>
          <w:rFonts w:cstheme="minorHAnsi"/>
        </w:rPr>
      </w:pPr>
      <w:r w:rsidRPr="00C40019">
        <w:rPr>
          <w:rFonts w:cstheme="minorHAnsi"/>
        </w:rPr>
        <w:t>Ο έλεγχος από το εποπτικό συμβούλιο αποδυναμώνει πλήρως τους εκλεγμένους εκπροσώπους των εκπαιδευτικών και αυτό είναι πρόβλημα. Συνεχίζεται και θα συνεχίσει να αυξάνεται το φαινόμενο της μεγάλης παραίτησης των εκπαιδευτικών, καθώς και η απίστευτη γραφειοκρατία για τους διευθυντές και διευθύντριες - το ακούσαμε και από τους φορείς - σε βάρος του παιδαγωγικού έργου του σχολείου. Προφανώς, αν έχουν να κάνουν τόσα πολλά πράγματα σε διοικητικό επίπεδο, με τέτοιες δαιδαλώδεις διαδικασίες, σίγουρα θα υπολείπονται στην προσφορά τους σε παιδαγωγικό έργο, χωρίς να είναι ευθύνη δική τους.</w:t>
      </w:r>
    </w:p>
    <w:p w:rsidR="00437253" w:rsidRPr="00C40019" w:rsidRDefault="00FF1747" w:rsidP="00954BFA">
      <w:pPr>
        <w:spacing w:after="0" w:line="276" w:lineRule="auto"/>
        <w:ind w:firstLine="720"/>
        <w:jc w:val="both"/>
        <w:rPr>
          <w:rFonts w:cstheme="minorHAnsi"/>
        </w:rPr>
      </w:pPr>
      <w:r w:rsidRPr="00C40019">
        <w:rPr>
          <w:rFonts w:cstheme="minorHAnsi"/>
        </w:rPr>
        <w:t xml:space="preserve">Όπως αναλυτικότερα αναφέρεται στην ανακοίνωση του ΣΥΝΕΚ, λένε : στο εποπτικό συμβούλιο </w:t>
      </w:r>
      <w:r w:rsidR="000A0448">
        <w:rPr>
          <w:rFonts w:cstheme="minorHAnsi"/>
        </w:rPr>
        <w:t>των ΚΕ</w:t>
      </w:r>
      <w:r w:rsidR="001814AB">
        <w:rPr>
          <w:rFonts w:cstheme="minorHAnsi"/>
        </w:rPr>
        <w:t>ΕΚ</w:t>
      </w:r>
      <w:r w:rsidRPr="00C40019">
        <w:rPr>
          <w:rFonts w:cstheme="minorHAnsi"/>
        </w:rPr>
        <w:t xml:space="preserve"> - αυτοί που το ζούνε καθημερινά, αυτοί γράφουν την ιστορία της επαγγελματικής εκπαίδευσης, μαζί με τους σπουδαστές -  ως όργανο  διοίκησής τους και στο οποίο συμμετέχουν, εκτός των διευθυντών, διευθυντριών των σχολικών μονάδων και των σχολών, εκπρόσωπος του δήμου και εκπρόσωποι των τοπικών επιμελητηρίων. Εδώ να επισημάνουμε πως δεν προβλέπεται πως θα διαμορφώνεται η πλειοψηφία του συμβουλίου αυτού, δεν το ξέρουμε ακόμα. Δηλαδή, θα μπορούσε όταν οι εκπρόσωποι των επιμελητηρίων της περιοχής είναι περισσότεροι από τους διευθυντές, η πλειοψηφία να ανήκει στην τοπική αγορά, στους ιδιώτες.</w:t>
      </w:r>
      <w:r w:rsidR="00437253" w:rsidRPr="00C40019">
        <w:rPr>
          <w:rFonts w:cstheme="minorHAnsi"/>
        </w:rPr>
        <w:t xml:space="preserve"> </w:t>
      </w:r>
    </w:p>
    <w:p w:rsidR="00FF1747" w:rsidRPr="00C40019" w:rsidRDefault="00FF1747" w:rsidP="00954BFA">
      <w:pPr>
        <w:spacing w:after="0" w:line="276" w:lineRule="auto"/>
        <w:ind w:firstLine="720"/>
        <w:jc w:val="both"/>
        <w:rPr>
          <w:rFonts w:cstheme="minorHAnsi"/>
        </w:rPr>
      </w:pPr>
      <w:r w:rsidRPr="00C40019">
        <w:rPr>
          <w:rFonts w:cstheme="minorHAnsi"/>
        </w:rPr>
        <w:lastRenderedPageBreak/>
        <w:t>Θεσμοθετείται ο πλήρης αποκλεισμός των εκλεγμένων εκπροσώπων των εκπαιδευτικών σ</w:t>
      </w:r>
      <w:r w:rsidR="003D0B69">
        <w:rPr>
          <w:rFonts w:cstheme="minorHAnsi"/>
        </w:rPr>
        <w:t>τα</w:t>
      </w:r>
      <w:r w:rsidRPr="00C40019">
        <w:rPr>
          <w:rFonts w:cstheme="minorHAnsi"/>
        </w:rPr>
        <w:t xml:space="preserve"> διάφορα όργανα και επιτροπές και είναι αξιοπερίεργο πως, ούτε με αυτό το νομοσχέδιο δεν θεσμοθετείται σε κανένα επίπεδο, είτε κεντρικό είτε περιφερειακό, η συμμετοχή των εκπαιδευτικών στα ΕΠΑΛ, αλλά ούτε και εργαζόμενους στο δημόσιο, στα περιφερειακά συμβούλια. Υπάρχουν εκπρόσωποι μόνο από τη ΓΣΕΕ. Δηλαδή, αυτοί που εργάζονται στο πεδίο, αυτοί που σηκώνουν το βάρος της υλοποίησης της εκπαιδευτικής πολιτικής, δεν χρειάζεται να έχουν γνώμη, κατά το Υπουργείο, με βάση αυτό το συγκεκριμένο σχέδιο νόμου. Μόνο να υλοποιηθούν πολιτικές. Τα εποπτικά συμβούλια των ΚΕ</w:t>
      </w:r>
      <w:r w:rsidR="008125B6">
        <w:rPr>
          <w:rFonts w:cstheme="minorHAnsi"/>
        </w:rPr>
        <w:t>Ε</w:t>
      </w:r>
      <w:r w:rsidRPr="00C40019">
        <w:rPr>
          <w:rFonts w:cstheme="minorHAnsi"/>
        </w:rPr>
        <w:t>Κ, επίσης, θα έχουν λόγο στα προγράμματα σπουδών και θα χαράσσουν τον σχεδιασμό της εκπαιδευτικής λειτουργίας των επιμέρους δομών, με υποταγή τους στις ανάγκες της τοπικής αγοράς. Αυτά λένε οι άνθρωποι από το ΣΥΝΕΚ που το ζούνε.</w:t>
      </w:r>
    </w:p>
    <w:p w:rsidR="00FF1747" w:rsidRPr="00C40019" w:rsidRDefault="00FF1747" w:rsidP="00954BFA">
      <w:pPr>
        <w:spacing w:after="0" w:line="276" w:lineRule="auto"/>
        <w:ind w:firstLine="567"/>
        <w:jc w:val="both"/>
        <w:rPr>
          <w:rFonts w:cstheme="minorHAnsi"/>
        </w:rPr>
      </w:pPr>
      <w:r w:rsidRPr="00C40019">
        <w:rPr>
          <w:rFonts w:cstheme="minorHAnsi"/>
        </w:rPr>
        <w:t xml:space="preserve">Πάμε στο άρθρο 19, στην εφαρμογή καινοτομιών των πρότυπων επαγγελματικών λυκείων. Προβλέπεται συγχώνευση των ΕΠΑΛ. Ακούστηκε σε πολλές περιπτώσεις και από τους φορείς, με δυνατότητα φοίτησης 500 μαθητών, ορισμός υποδιευθυντών και δυνατότητα απόσπασης εκπαιδευτικών, για την άσκηση του διοικητικού έργου. Συγχωνεύονται, λοιπόν, αυτοδικαίως, όλα τα ΕΠΑΛ που συστεγάζονται στην ίδια βάρδια στο ίδιο κτιριακό συγκρότημα. Υπολογίζεται από την εκπαιδευτική κοινότητα ότι γύρω στα 40 ΕΠΑΛ θα συγχωνευτούν, με όλες τις αρνητικές επιπτώσεις που αυτό συνεπάγεται για την εκπαιδευτική διαδικασία, για την ασφάλεια των παιδιών και για όλα αυτά που πια είναι κοινωνική μάστιγα και αποτελούν, όπως η ενδοσχολική βία. Όντως, δεν μπορούν να ελεγχθούν τόσο μεγάλες σχολικές μονάδες. Δεν μπορούν να δημιουργήσουν σχέσεις με τους ψυχολόγους ή ειδικούς ψυχικής υγείας, εφόσον αυτοί υπάρχουν στις δομές, γιατί απλούστατα δεν επαρκεί ο αριθμός και η αντιστοιχία. Άρα, θα συνεχίζουμε να πέφτουμε από τα σύννεφα και να βλέπουμε 10 συνεχόμενες ειδήσεις στα δελτία ειδήσεων που αφορούν βία μεταξύ ανηλίκων και </w:t>
      </w:r>
      <w:r w:rsidR="006C45FE">
        <w:rPr>
          <w:rFonts w:cstheme="minorHAnsi"/>
        </w:rPr>
        <w:t xml:space="preserve">δη </w:t>
      </w:r>
      <w:r w:rsidRPr="00C40019">
        <w:rPr>
          <w:rFonts w:cstheme="minorHAnsi"/>
        </w:rPr>
        <w:t xml:space="preserve">ενδοσχολική βία. </w:t>
      </w:r>
    </w:p>
    <w:p w:rsidR="00FF1747" w:rsidRPr="00C40019" w:rsidRDefault="00FF1747" w:rsidP="00954BFA">
      <w:pPr>
        <w:spacing w:after="0" w:line="276" w:lineRule="auto"/>
        <w:ind w:firstLine="567"/>
        <w:jc w:val="both"/>
        <w:rPr>
          <w:rFonts w:cstheme="minorHAnsi"/>
        </w:rPr>
      </w:pPr>
      <w:r w:rsidRPr="00C40019">
        <w:rPr>
          <w:rFonts w:cstheme="minorHAnsi"/>
        </w:rPr>
        <w:t>Στα άρθρα 20 με 22, προβλέπεται σύσταση επιτροπής συντονισμού ως ελεγκτικού οργάνου και τομεαρχών των επαγγελματικών λυκείων με καταβολή σχετικού επιδόματος. Με τις ρυθμίσεις των παραπάνω άρθρων, πολλά ΕΠΑΛ θα συγχωνευτούν, θα δημιουργηθούν γιγαντιαία σχολεία, θα χαθούν αρκετές ειδικότητες και οργανικές θέσεις, πέραν όλων των άλλων, που μόλις ανέφερα. Επίσης, είναι αμφίβολος ο έλεγχος και η λειτουργικότητα των σχολείων και σε επίπεδο μαθησιακό και σε επίπεδο, όπως είπαμε, φαινομένου ενδοσχολικής βίας, από τους αποδυναμωμένους συλλόγους διδασκόντων και τους εν  πλήρη ανασφάλεια, δυστυχώς, ευρισκόμενους συμβασιούχους.</w:t>
      </w:r>
    </w:p>
    <w:p w:rsidR="00FF1747" w:rsidRPr="00C40019" w:rsidRDefault="00FF1747" w:rsidP="00954BFA">
      <w:pPr>
        <w:spacing w:after="0" w:line="276" w:lineRule="auto"/>
        <w:ind w:firstLine="567"/>
        <w:jc w:val="both"/>
        <w:rPr>
          <w:rFonts w:cstheme="minorHAnsi"/>
        </w:rPr>
      </w:pPr>
      <w:r w:rsidRPr="00C40019">
        <w:rPr>
          <w:rFonts w:cstheme="minorHAnsi"/>
        </w:rPr>
        <w:t xml:space="preserve">Άρθρο 23. Καθιερώνεται η πρακτική άσκηση στην τρίτη τάξη, 22 ημερών. Αυτό, νομίζω, πρέπει να το δούμε όλοι και να συμφωνήσουμε όλοι σε αυτό. Χωρίς, ουσιαστικά, αμοιβή και ασφάλιση, παρά μόνο σε περίπτωση ατυχήματος και δυνατότητα διαμόρφωσης του προγράμματος σπουδών από την κεντρική επιστημονική επιτροπή, με επικέντρωση σε μαθήματα αναπτυξιακού χαρακτήρα. Προωθούμε, δηλαδή, την παιδική απλήρωτη και ανασφάλιστη εργασία, με ταυτόχρονη απώλεια θέσεων, ενδεχομένως, για ανέργους. Πώς είναι αυτό στη σωστή κατεύθυνση; Το πρόγραμμα σπουδών είναι επικεντρωμένο στην προώθηση των στόχων της αγοράς, καθώς καθιερώνονται τα ειδικά μαθήματα, με τοπικό, οικονομικό χαρακτήρα. Θα μπορούσε σε μερικές περιπτώσεις να βοηθήσει, αλλά είναι πραγματικά καιροσκοπικό. Αφορά στο εδώ και τώρα. Άρα, τι θα γίνει σε τρεις μήνες, σε έξι μήνες. Τι θα γίνει με αυτά τα προγράμματα σπουδών; Και επαναλαμβάνω κι αν δεν τα επιλέγουν, τελικά, οι σπουδαστές; Άρα, το μόνο κριτήριο θα είναι τι θέλει η αγορά; </w:t>
      </w:r>
    </w:p>
    <w:p w:rsidR="00FF1747" w:rsidRPr="00C40019" w:rsidRDefault="00FF1747" w:rsidP="00954BFA">
      <w:pPr>
        <w:spacing w:after="0" w:line="276" w:lineRule="auto"/>
        <w:ind w:firstLine="567"/>
        <w:jc w:val="both"/>
        <w:rPr>
          <w:rFonts w:cstheme="minorHAnsi"/>
        </w:rPr>
      </w:pPr>
      <w:r w:rsidRPr="00C40019">
        <w:rPr>
          <w:rFonts w:cstheme="minorHAnsi"/>
        </w:rPr>
        <w:lastRenderedPageBreak/>
        <w:t xml:space="preserve">Χαρακτηριστικά, στο άρθρο 23, ορίζεται «Τα επαγγελματικά λύκεια δύνανται να συνεργάζονται με επιχειρήσεις του δημόσιου, ιδιωτικού τομέα και να εφαρμόζουν νέες εκπαιδευτικές μεθόδους, με καινοτόμες προσεγγίσεις διδασκαλίας και πρακτικής άσκησης. Η κεντρική επιστημονική επιτροπή, προτείνει στο ινστιτούτο εκπαιδευτικής πολιτικής τις απαραίτητες διαφοροποιήσεις στα εγκεκριμένα προγράμματα σπουδών, όπως και ειδικά μαθήματα, εφόσον έχουν ιδιαίτερο οικονομικό, αναπτυξιακό χαρακτήρα για την περιοχή, όπως τεκμηριώνεται με γνώμη των οικείων συμβουλίων σύνδεσης με την παραγωγή και την αγορά εργασίας». Πουθενά δεν ακούγονται οι εκπαιδευτικοί και οι σπουδαστές, ούτε εδώ. </w:t>
      </w:r>
    </w:p>
    <w:p w:rsidR="00FF1747" w:rsidRPr="00C40019" w:rsidRDefault="00FF1747" w:rsidP="00954BFA">
      <w:pPr>
        <w:spacing w:after="0" w:line="276" w:lineRule="auto"/>
        <w:ind w:firstLine="567"/>
        <w:jc w:val="both"/>
        <w:rPr>
          <w:rFonts w:cstheme="minorHAnsi"/>
        </w:rPr>
      </w:pPr>
      <w:r w:rsidRPr="00C40019">
        <w:rPr>
          <w:rFonts w:cstheme="minorHAnsi"/>
        </w:rPr>
        <w:t>Άρθρο 25 και κλείνω με αυτό</w:t>
      </w:r>
      <w:r w:rsidR="00B131EC">
        <w:rPr>
          <w:rFonts w:cstheme="minorHAnsi"/>
        </w:rPr>
        <w:t>,  ε</w:t>
      </w:r>
      <w:r w:rsidRPr="00C40019">
        <w:rPr>
          <w:rFonts w:cstheme="minorHAnsi"/>
        </w:rPr>
        <w:t>ργαστηριακά κέντρα. Στο εν λόγω άρθρο, προβλέπεται η λειτουργία των ερευνητικών κέντρων. Εδώ, πρέπει πάλι να τονίσουμε την κατάργηση των τομεαρχών στα εργαστηριακά κέντρα, αφήνοντας, ουσιαστικά, ανεπιτήρητο τον υπάρχοντα εξοπλισμό, που στις περισσότερες περιπτώσεις δεν υπάρχει, αλλά ας πούμε ότι με όλα αυτά τα κονδύλια που μας είπατε, θα υπάρξει. Αλλά, δεν διασφαλίζεται η επιτήρησή τους και φυσικά και η ασφάλεια των μαθητών. Η προώθηση των ευρωπαϊκών κονδυλίων σε αμοιβές προσώπων και επιδόματα και όχι στον αναγκαίο εξοπλισμό και το απαραίτητο διδακτικό υλικό, επίσης δεν είναι στην σωστή κατεύθυνση.</w:t>
      </w:r>
    </w:p>
    <w:p w:rsidR="00FF1747" w:rsidRPr="00C40019" w:rsidRDefault="00FF1747" w:rsidP="00954BFA">
      <w:pPr>
        <w:spacing w:after="0" w:line="276" w:lineRule="auto"/>
        <w:ind w:firstLine="567"/>
        <w:jc w:val="both"/>
        <w:rPr>
          <w:rFonts w:cstheme="minorHAnsi"/>
        </w:rPr>
      </w:pPr>
      <w:r w:rsidRPr="00C40019">
        <w:rPr>
          <w:rFonts w:cstheme="minorHAnsi"/>
        </w:rPr>
        <w:t>Οι εκπαιδευόμενοι, συνάδελφοι κυρίες και κύριοι, δεν πρέπει να περιορίζονται σε τοπικά στενά πλαίσια. Η κατάρτιση προγράμματος σπουδών, με βάση τις πρόσκαιρες ανάγκες των τοπικών οικονομιών, στενεύει και περιορίζει τις δυνατότητες των αποφοίτων, παρά τους ανοίγει νέες επαγγελματικές ευκαιρίες.</w:t>
      </w:r>
      <w:r w:rsidR="00437253" w:rsidRPr="00C40019">
        <w:rPr>
          <w:rFonts w:cstheme="minorHAnsi"/>
        </w:rPr>
        <w:t xml:space="preserve"> </w:t>
      </w:r>
      <w:r w:rsidRPr="00C40019">
        <w:rPr>
          <w:rFonts w:cstheme="minorHAnsi"/>
        </w:rPr>
        <w:t xml:space="preserve">Μιλήσαμε πολύ για την μεταβιομηχανική κοινωνία, την οικονομία της γνώσης. Η εκπαιδευτική λοιπόν πολιτική, θα πρέπει να ενθαρρύνει την ανάπτυξη γενικών γνώσεων και δεξιοτήτων, που επιτρέπουν την αντιμετώπιση των προκλήσεων και την επιτυχή προσαρμογή στο σύγχρονο επαγγελματικό περιβάλλον. Η εκπαίδευση θα πρέπει να επιδιώκει την ανάπτυξη ολοκληρωμένων ατόμων, εξοπλισμένους με τις αναγκαίες δεξιότητες και γνώσεις, για να συμβάλουν στη διαρκή εξέλιξη της κοινωνίας και της οικονομίας. Δυστυχώς, για όλους αυτούς τους λόγους δεν μπορούμε να ψηφίσουμε και είμαστε κατά του συγκεκριμένου σχεδίου. Σας ευχαριστώ. </w:t>
      </w:r>
    </w:p>
    <w:p w:rsidR="00FF1747" w:rsidRPr="00C40019" w:rsidRDefault="00FF1747" w:rsidP="00954BFA">
      <w:pPr>
        <w:spacing w:after="0" w:line="276" w:lineRule="auto"/>
        <w:ind w:firstLine="851"/>
        <w:jc w:val="both"/>
        <w:rPr>
          <w:rFonts w:cstheme="minorHAnsi"/>
        </w:rPr>
      </w:pPr>
      <w:r w:rsidRPr="00C40019">
        <w:rPr>
          <w:rFonts w:cstheme="minorHAnsi"/>
          <w:b/>
        </w:rPr>
        <w:t>ΧΡΗΣΤΟΣ ΚΕΛΛΑΣ (Πρόεδρος της Επιτροπής)</w:t>
      </w:r>
      <w:r w:rsidRPr="00C40019">
        <w:rPr>
          <w:rFonts w:cstheme="minorHAnsi"/>
        </w:rPr>
        <w:t xml:space="preserve">: Το λόγο έχει ο </w:t>
      </w:r>
      <w:r w:rsidR="00283E6D">
        <w:rPr>
          <w:rFonts w:cstheme="minorHAnsi"/>
        </w:rPr>
        <w:t>Ε</w:t>
      </w:r>
      <w:r w:rsidRPr="00C40019">
        <w:rPr>
          <w:rFonts w:cstheme="minorHAnsi"/>
        </w:rPr>
        <w:t xml:space="preserve">ιδικός </w:t>
      </w:r>
      <w:r w:rsidR="00283E6D">
        <w:rPr>
          <w:rFonts w:cstheme="minorHAnsi"/>
        </w:rPr>
        <w:t>Α</w:t>
      </w:r>
      <w:r w:rsidRPr="00C40019">
        <w:rPr>
          <w:rFonts w:cstheme="minorHAnsi"/>
        </w:rPr>
        <w:t xml:space="preserve">γορητής της </w:t>
      </w:r>
      <w:r w:rsidR="00283E6D">
        <w:rPr>
          <w:rFonts w:cstheme="minorHAnsi"/>
        </w:rPr>
        <w:t>Κοινοβουλευτικής Ο</w:t>
      </w:r>
      <w:r w:rsidRPr="00C40019">
        <w:rPr>
          <w:rFonts w:cstheme="minorHAnsi"/>
        </w:rPr>
        <w:t xml:space="preserve">μάδας του «ΠΑΣΟΚ </w:t>
      </w:r>
      <w:r w:rsidR="00437253" w:rsidRPr="00C40019">
        <w:rPr>
          <w:rFonts w:cstheme="minorHAnsi"/>
        </w:rPr>
        <w:t>–</w:t>
      </w:r>
      <w:r w:rsidRPr="00C40019">
        <w:rPr>
          <w:rFonts w:cstheme="minorHAnsi"/>
        </w:rPr>
        <w:t xml:space="preserve"> Κ</w:t>
      </w:r>
      <w:r w:rsidR="00437253" w:rsidRPr="00C40019">
        <w:rPr>
          <w:rFonts w:cstheme="minorHAnsi"/>
        </w:rPr>
        <w:t>ΙΝΗΜΑ ΑΛΛΑΓΗΣ</w:t>
      </w:r>
      <w:r w:rsidRPr="00C40019">
        <w:rPr>
          <w:rFonts w:cstheme="minorHAnsi"/>
        </w:rPr>
        <w:t>», κ. Στέφανος Παραστατίδης.</w:t>
      </w:r>
    </w:p>
    <w:p w:rsidR="00FF1747" w:rsidRPr="00C40019" w:rsidRDefault="00FF1747" w:rsidP="00954BFA">
      <w:pPr>
        <w:spacing w:after="0" w:line="276" w:lineRule="auto"/>
        <w:ind w:firstLine="851"/>
        <w:jc w:val="both"/>
        <w:rPr>
          <w:rFonts w:cstheme="minorHAnsi"/>
        </w:rPr>
      </w:pPr>
      <w:r w:rsidRPr="00C40019">
        <w:rPr>
          <w:rFonts w:cstheme="minorHAnsi"/>
          <w:b/>
        </w:rPr>
        <w:t>ΣΤΕΦΑΝΟΣ ΠΑΡΑΣΤΑΤΙΔΗΣ (Ειδικός Αγορητής της Κ.Ο. «ΠΑΣΟΚ – ΚΙΝΗΜΑ ΑΛΛΑΓΗΣ»)</w:t>
      </w:r>
      <w:r w:rsidRPr="00C40019">
        <w:rPr>
          <w:rFonts w:cstheme="minorHAnsi"/>
        </w:rPr>
        <w:t>: Θα πω καταρχάς ότι συμφωνώ με τον κύριο Κόνσολα, ότι το βλέμμα μας πρέπει να στραφεί πράγματι στο μέλλον και να συζητήσουμε για το μέλλον. Διαφωνώ με την κυρία Υπουργό, ότι είχε μόνο αρνητική χροιά η συζήτηση</w:t>
      </w:r>
      <w:r w:rsidR="00C6387F">
        <w:rPr>
          <w:rFonts w:cstheme="minorHAnsi"/>
        </w:rPr>
        <w:t>, ν</w:t>
      </w:r>
      <w:r w:rsidRPr="00C40019">
        <w:rPr>
          <w:rFonts w:cstheme="minorHAnsi"/>
        </w:rPr>
        <w:t xml:space="preserve">ομίζω ότι μετρώντας τουλάχιστον τη συζήτηση των φορέων, στην πλειοψηφία τους στάθηκαν θετικά επί της αρχής στο νομοσχέδιο. Άρα, η συζήτηση και γενικότερα και εποικοδομητική ήταν, αλλά βεβαίως είχαμε και μια πλειοψηφία η οποία στάθηκε θετικά επί της αρχής στο νομοσχέδιο και δεν αμφισβητώ την πρόθεση της κυρίας Υπουργού, όπως είπα και στην αρχή και της ευχήθηκα ειλικρινή επιτυχία, όμως η πρόθεση δεν αρκεί. Το λέω αυτό γιατί βάζω ένα ζήτημα πολύ σημαντικό και πάρα πολύ σοβαρό και έχει να κάνει με την αξιοκρατία και αν αυτή υπηρετείται με το παρόν νομοσχέδιο. Δημιουργείτε λοιπόν μέγα δομές, τα λεγόμενα </w:t>
      </w:r>
      <w:r w:rsidRPr="00C40019">
        <w:rPr>
          <w:rFonts w:cstheme="minorHAnsi"/>
          <w:lang w:val="en-US"/>
        </w:rPr>
        <w:t>campuses</w:t>
      </w:r>
      <w:r w:rsidRPr="00C40019">
        <w:rPr>
          <w:rFonts w:cstheme="minorHAnsi"/>
        </w:rPr>
        <w:t>, τα ΚΕ</w:t>
      </w:r>
      <w:r w:rsidR="001F7F9D">
        <w:rPr>
          <w:rFonts w:cstheme="minorHAnsi"/>
        </w:rPr>
        <w:t>Ε</w:t>
      </w:r>
      <w:r w:rsidRPr="00C40019">
        <w:rPr>
          <w:rFonts w:cstheme="minorHAnsi"/>
        </w:rPr>
        <w:t xml:space="preserve">Κ, με τις οποίες ιδεολογικά μπορεί να έχουμε διαφωνίες, σεβαστές, θεμιτές. Εμείς να θεωρούμε ότι δημιουργούνται πολλές ταχύτητες, εσείς να θεωρείτε ότι θα γίνουν ο βηματοδότης για να μπορέσουν ουσιαστικά να σύρουν προς τα πάνω και τις υπόλοιπες δομές. Απολύτως σεβαστό, απολύτως θεμιτό. Εμείς καταψηφίζουμε, εσείς το προχωράτε, μετριέστε, δοκιμάζεστε και στην πορεία κρίνεστε. Μπορεί να πετύχετε, μπορεί να αποτύχετε, </w:t>
      </w:r>
      <w:r w:rsidRPr="00C40019">
        <w:rPr>
          <w:rFonts w:cstheme="minorHAnsi"/>
        </w:rPr>
        <w:lastRenderedPageBreak/>
        <w:t xml:space="preserve">για το καλό της Ελλάδας βεβαίως θέλουμε να επιτύχετε, αλλά έχουμε μια ιδεολογική διαφωνία. </w:t>
      </w:r>
    </w:p>
    <w:p w:rsidR="00FF1747" w:rsidRPr="00C40019" w:rsidRDefault="00FF1747" w:rsidP="00954BFA">
      <w:pPr>
        <w:spacing w:after="0" w:line="276" w:lineRule="auto"/>
        <w:ind w:firstLine="851"/>
        <w:jc w:val="both"/>
        <w:rPr>
          <w:rFonts w:cstheme="minorHAnsi"/>
        </w:rPr>
      </w:pPr>
      <w:r w:rsidRPr="00C40019">
        <w:rPr>
          <w:rFonts w:cstheme="minorHAnsi"/>
        </w:rPr>
        <w:t>Εδώ</w:t>
      </w:r>
      <w:r w:rsidR="00ED1F35">
        <w:rPr>
          <w:rFonts w:cstheme="minorHAnsi"/>
        </w:rPr>
        <w:t>,</w:t>
      </w:r>
      <w:r w:rsidRPr="00C40019">
        <w:rPr>
          <w:rFonts w:cstheme="minorHAnsi"/>
        </w:rPr>
        <w:t xml:space="preserve"> όμως υπάρχει ένα ζήτημα αξιοκρατίας για το πώς διοικείται, δηλαδή δεν έχει να κάνει με την αρχιτεκτονική, με τη δομή. Έχει να κάνει με τους 60 μάνατζερ, με τους 60 συντονιστές, οι οποίοι θα είναι και καλοπληρωμένοι και οι οποίοι θα ορίζονται από τον Υπουργό, θα παύονται από τον Υπουργό, με τα κριτήρια τα οποία θα θέσει ο Υπουργός. Για ποιο μέλλον μιλάμε</w:t>
      </w:r>
      <w:r w:rsidR="00ED1F35">
        <w:rPr>
          <w:rFonts w:cstheme="minorHAnsi"/>
        </w:rPr>
        <w:t>,</w:t>
      </w:r>
      <w:r w:rsidRPr="00C40019">
        <w:rPr>
          <w:rFonts w:cstheme="minorHAnsi"/>
        </w:rPr>
        <w:t xml:space="preserve"> λοιπόν; Λέω εγώ, ας διαφωνήσει ο Στέφανος Παραστατίδης με αυτό και ας πάρει την πρωτοβουλία η κυρία Υπουργός να τολμήσει και να το κάνει με αξιοκρατικά κριτήρια. Δηλαδή, η διοίκηση να γίνει με αξιοκρατικά κριτήρια. Εγώ πρώτος θα το επικροτήσω, αλλά να σας πω κάτι, δεν θα το κάνετε για να σας επικροτήσω εγώ, θα το κάνετε αν πραγματικά θέλετε να υπηρετήσετε την αξιοκρατία και αν το τολμήσετε θα έχει μεγάλη σημασία για το αύριο της χώρας. Αν όχι, υπηρετείτε και εσείς ένα μοντέλο το οποίο αναπαράγεται και έχει να κάνει με τον </w:t>
      </w:r>
      <w:r w:rsidR="00562EFE">
        <w:rPr>
          <w:rFonts w:cstheme="minorHAnsi"/>
        </w:rPr>
        <w:t>«</w:t>
      </w:r>
      <w:r w:rsidRPr="00C40019">
        <w:rPr>
          <w:rFonts w:cstheme="minorHAnsi"/>
        </w:rPr>
        <w:t>πελατειασμό</w:t>
      </w:r>
      <w:r w:rsidR="00562EFE">
        <w:rPr>
          <w:rFonts w:cstheme="minorHAnsi"/>
        </w:rPr>
        <w:t>»</w:t>
      </w:r>
      <w:r w:rsidRPr="00C40019">
        <w:rPr>
          <w:rFonts w:cstheme="minorHAnsi"/>
        </w:rPr>
        <w:t xml:space="preserve"> και για τον οποίο να αναλάβουμε όλοι τις ευθύνες μας, αλλά αν θέλουμε να αλλάξει αυτή η χώρα δεν μπορεί να τοποθετούνται 60 διοικητές με αυτά τα κριτήρια και με αυτούς τους όρους. Δεν αμφισβητώ την πρόθεση, αλλά δείτε το, σκεφτείτε το και πράξετε αναλόγως. </w:t>
      </w:r>
    </w:p>
    <w:p w:rsidR="00FF1747" w:rsidRPr="00C40019" w:rsidRDefault="00FF1747" w:rsidP="00954BFA">
      <w:pPr>
        <w:spacing w:after="0" w:line="276" w:lineRule="auto"/>
        <w:ind w:firstLine="851"/>
        <w:jc w:val="both"/>
        <w:rPr>
          <w:rFonts w:cstheme="minorHAnsi"/>
        </w:rPr>
      </w:pPr>
      <w:r w:rsidRPr="00C40019">
        <w:rPr>
          <w:rFonts w:cstheme="minorHAnsi"/>
        </w:rPr>
        <w:t xml:space="preserve">Εξηγήσαμε τους λόγους για τους οποίους καταψηφίζουμε επί της αρχής το συγκεκριμένο νομοσχέδιο. Είναι μία μεταρρύθμιση βιτρίνας επί της ουσίας, η οποία τροποποιεί τον ν.4763, ο οποίος ήρθε στην ελληνική έννομη τάξη για να οργανώσει την επαγγελματική εκπαίδευση στο σύνολό της. Σήμερα τρία χρόνια μετά, έχουμε μία στοιχειώδη αποτίμηση της λειτουργίας του ν.4763, τα νούμερα τα παραθέσαμε, τα είδαμε. Θα μου πει κάποιος, ότι τα τρία χρόνια ίσως να μην είναι αρκετά. Δεκτό, να δούμε στα επόμενα 3 χρόνια τι θα συμβεί. Πάντως είμαστε ουραγοί σε όλους τους διεθνείς δείκτες και αυτή είναι μια πραγματικότητα. Χρειάζεται μία μεταρρύθμιση χρόνο για να πετύχει; Απολύτως. Επτά, οκτώ, εννέα χρόνια, αλλά για να διατηρηθεί μια μεταρρύθμιση, να υπηρετήσει αυτά τα οποία έχει ως περιεχόμενο και να γίνει μια μεταρρύθμιση πνοής, τι απαιτεί πρώτα από όλα; Απαιτεί διάλογο και τις μέγιστες δυνατές συναινέσεις. Δεν υπάρχει διάλογος. Καλά το λένε οι συνάδελφοι της Αντιπολίτευσης. Σωστά το λένε. Δεν υπάρχει διάλογος πια πουθενά. Πάμε να κάνουμε μια μεταρρύθμιση στην τριτοβάθμια εκπαίδευση. Συζητάμε τρεις, τέσσερις μήνες και δεν έχουμε το νομοσχέδιο στα χέρια μας. Υπάρχει χώρα ευρωπαϊκή, σύγχρονη δημοκρατία, στην οποία να συμβαίνει αυτό το πράγμα; Δεν μιλώ για τους Φινλανδούς ή για χώρες οι οποίες έχουν θεσμοθετήσει τις αυξημένες πλειοψηφίες. Και καλούμαστε εμείς ως τι; Ως υπήκοοι; Να πούμε ναι ή όχι και να κριθούμε ως προοδευτικοί ή μη; Όχι δεν είναι έτσι. </w:t>
      </w:r>
    </w:p>
    <w:p w:rsidR="00FF1747" w:rsidRPr="00C40019" w:rsidRDefault="00FF1747" w:rsidP="00954BFA">
      <w:pPr>
        <w:spacing w:after="0" w:line="276" w:lineRule="auto"/>
        <w:ind w:firstLine="720"/>
        <w:jc w:val="both"/>
        <w:rPr>
          <w:rFonts w:cstheme="minorHAnsi"/>
        </w:rPr>
      </w:pPr>
      <w:r w:rsidRPr="00C40019">
        <w:rPr>
          <w:rFonts w:cstheme="minorHAnsi"/>
        </w:rPr>
        <w:t xml:space="preserve">Στο άρθρο 3 προχωρά η </w:t>
      </w:r>
      <w:r w:rsidR="006A618A">
        <w:rPr>
          <w:rFonts w:cstheme="minorHAnsi"/>
        </w:rPr>
        <w:t>Κυβέρνηση</w:t>
      </w:r>
      <w:r w:rsidRPr="00C40019">
        <w:rPr>
          <w:rFonts w:cstheme="minorHAnsi"/>
        </w:rPr>
        <w:t xml:space="preserve"> σε μια αλλαγή ονομασίας των ΙΕΚ. Το κάνει πιθανώς για συμβολικούς λόγους γιατί επί της ουσίας δεν αλλάζουν πράγματα ούτε στη λειτουργία ούτε στο περιεχόμενο ούτε στα προγράμματα σπουδών. Θα μου πει κανείς γιατί να μην το κάνει; Γιατί να μην τολμήσει να το κάνει; Γιατί τα ΙΕΚ είναι ένα </w:t>
      </w:r>
      <w:r w:rsidRPr="00C40019">
        <w:rPr>
          <w:rFonts w:cstheme="minorHAnsi"/>
          <w:lang w:val="en-US"/>
        </w:rPr>
        <w:t>brand</w:t>
      </w:r>
      <w:r w:rsidRPr="00C40019">
        <w:rPr>
          <w:rFonts w:cstheme="minorHAnsi"/>
        </w:rPr>
        <w:t xml:space="preserve">. Είναι από τη δεκαετία του ’90. Το να αλλάζουμε το όνομα συνεχώς όταν πια είναι γνωστό, είναι ένα ζήτημα. Βαφτίζεται ανώτερη. Από πού και ως πού ανώτερη επαγγελματική σχολή από τη στιγμή που εξακολουθεί να παρέχει έναν τίτλο επιπέδου προσόντων 5, όπως και πριν και όταν ο απολυτήριος τίτλος που παρέχουν είναι προσόν διορισμού στην εκπαιδευτική κατηγορία ΔΕ. Τέλος, μικρό αλλά έχει και αυτό τη σημασία του, υπάρχει ένα δημοσιονομικό και γραφειοκρατικό κόστος όταν κάνεις μια τέτοια μετονομασία. </w:t>
      </w:r>
    </w:p>
    <w:p w:rsidR="00FF1747" w:rsidRPr="00C40019" w:rsidRDefault="00FF1747" w:rsidP="00954BFA">
      <w:pPr>
        <w:spacing w:after="0" w:line="276" w:lineRule="auto"/>
        <w:ind w:firstLine="720"/>
        <w:jc w:val="both"/>
        <w:rPr>
          <w:rFonts w:cstheme="minorHAnsi"/>
        </w:rPr>
      </w:pPr>
      <w:r w:rsidRPr="00C40019">
        <w:rPr>
          <w:rFonts w:cstheme="minorHAnsi"/>
        </w:rPr>
        <w:t xml:space="preserve">Είπατε για την αναπηρία. Στα άρθρα 5 και 6 που αφορούν τα άτομα με αναπηρία, είναι θετική η αντικατάσταση του όρου «ειδικής αγωγής» από τον όρο «άτομα με αναπηρία», </w:t>
      </w:r>
      <w:r w:rsidRPr="00C40019">
        <w:rPr>
          <w:rFonts w:cstheme="minorHAnsi"/>
        </w:rPr>
        <w:lastRenderedPageBreak/>
        <w:t>που είναι συμβατός με όλα τα διεθνή κείμενα προστασίας των δικαιωμάτων των ατόμων με αναπηρία. Εδώ βέβαια να σημειώσουμε ότι ο 4763/2020 ξέχασε τα ΑμεΑ. Και έρχεται σήμερα το Υπουργείο Παιδείας να διορθώσει το λάθος. Έρχεται ο Υπουργός να διορθώσει μια παράλειψη. Επίσης, να σημειώσω ότι ο ξεπερασμένος 1566/1985 είχε ειδική πρόβλεψη στο άρθρο 32 για τη δυνατότητα ίδρυσης επαγγελματικών σχολών για άτομα με αναπηρία. Άρθρο που αντικαταστάθηκε από τον 2817/2000, σε αντίθεση με τον σύγχρονο όπως είπα 4763, που τις ξέχασε</w:t>
      </w:r>
      <w:r w:rsidR="00B85BD4">
        <w:rPr>
          <w:rFonts w:cstheme="minorHAnsi"/>
        </w:rPr>
        <w:t>, γ</w:t>
      </w:r>
      <w:r w:rsidRPr="00C40019">
        <w:rPr>
          <w:rFonts w:cstheme="minorHAnsi"/>
        </w:rPr>
        <w:t xml:space="preserve">εγονός που αποδεικνύει ότι δεν είναι η ηλικία του νομοθετήματος που καθορίζει την ποιότητά του, αλλά η επικοινωνία του με την ζώσα εκπαιδευτική και κοινωνική πραγματικότητα. </w:t>
      </w:r>
    </w:p>
    <w:p w:rsidR="00FF1747" w:rsidRPr="00C40019" w:rsidRDefault="00FF1747" w:rsidP="00954BFA">
      <w:pPr>
        <w:spacing w:after="0" w:line="276" w:lineRule="auto"/>
        <w:ind w:firstLine="720"/>
        <w:jc w:val="both"/>
        <w:rPr>
          <w:rFonts w:cstheme="minorHAnsi"/>
        </w:rPr>
      </w:pPr>
      <w:r w:rsidRPr="00C40019">
        <w:rPr>
          <w:rFonts w:cstheme="minorHAnsi"/>
        </w:rPr>
        <w:t>Στο άρθρο 8, θα εκτιμούσαμε ιδιαίτερα αν μας εξηγούσατε τον λόγο για τον οποίο γίνεται αυτή η επέκταση του ανώτατου ορίου διάρκειας φοίτησης στα πρώην ΙΕΚ από 5 στα 6 εξάμηνα</w:t>
      </w:r>
      <w:r w:rsidR="005B6602">
        <w:rPr>
          <w:rFonts w:cstheme="minorHAnsi"/>
        </w:rPr>
        <w:t>, γ</w:t>
      </w:r>
      <w:r w:rsidRPr="00C40019">
        <w:rPr>
          <w:rFonts w:cstheme="minorHAnsi"/>
        </w:rPr>
        <w:t>ιατί</w:t>
      </w:r>
      <w:r w:rsidR="005B6602">
        <w:rPr>
          <w:rFonts w:cstheme="minorHAnsi"/>
        </w:rPr>
        <w:t xml:space="preserve"> </w:t>
      </w:r>
      <w:r w:rsidRPr="00C40019">
        <w:rPr>
          <w:rFonts w:cstheme="minorHAnsi"/>
        </w:rPr>
        <w:t>στην Αιτιολογική Έκθεση δεν υπάρχει κάποια σχετική αιτιολόγηση.</w:t>
      </w:r>
    </w:p>
    <w:p w:rsidR="00FF1747" w:rsidRPr="00C40019" w:rsidRDefault="00FF1747" w:rsidP="00954BFA">
      <w:pPr>
        <w:spacing w:after="0" w:line="276" w:lineRule="auto"/>
        <w:ind w:firstLine="720"/>
        <w:jc w:val="both"/>
        <w:rPr>
          <w:rFonts w:cstheme="minorHAnsi"/>
        </w:rPr>
      </w:pPr>
      <w:r w:rsidRPr="00C40019">
        <w:rPr>
          <w:rFonts w:cstheme="minorHAnsi"/>
        </w:rPr>
        <w:t>Στο άρθρο 9, στην προσθήκη στην παράγραφο 2 του άρθρου 32 του νόμου 4763/2020 το τι σημαίνει ο όρος μνημόνια συνεργασίας και κατανόησης έχει μια σημασία. Τι θα περιλαμβάνουν αυτά; Ερώτηση προφανώς.</w:t>
      </w:r>
    </w:p>
    <w:p w:rsidR="00FF1747" w:rsidRPr="00C40019" w:rsidRDefault="00FF1747" w:rsidP="00954BFA">
      <w:pPr>
        <w:spacing w:after="0" w:line="276" w:lineRule="auto"/>
        <w:ind w:firstLine="720"/>
        <w:jc w:val="both"/>
        <w:rPr>
          <w:rFonts w:cstheme="minorHAnsi"/>
        </w:rPr>
      </w:pPr>
      <w:r w:rsidRPr="00C40019">
        <w:rPr>
          <w:rFonts w:cstheme="minorHAnsi"/>
        </w:rPr>
        <w:t xml:space="preserve">Στο άρθρο 11 είναι θετική η ρύθμιση για την ηλεκτρονική πύλη, αλλά θεωρούμε παράλειψη τη μη ένταξη σε αυτή και των αποφοίτων των ΕΠΑΛ. Το είπαμε και στη συζήτηση. Αυτά ως προς το κεφάλαιο β΄. </w:t>
      </w:r>
    </w:p>
    <w:p w:rsidR="00FF1747" w:rsidRPr="00C40019" w:rsidRDefault="00FF1747" w:rsidP="00954BFA">
      <w:pPr>
        <w:spacing w:after="0" w:line="276" w:lineRule="auto"/>
        <w:ind w:firstLine="720"/>
        <w:jc w:val="both"/>
        <w:rPr>
          <w:rFonts w:cstheme="minorHAnsi"/>
        </w:rPr>
      </w:pPr>
      <w:r w:rsidRPr="00C40019">
        <w:rPr>
          <w:rFonts w:cstheme="minorHAnsi"/>
        </w:rPr>
        <w:t>Πάμε στα ΚΕ</w:t>
      </w:r>
      <w:r w:rsidR="00C565F8">
        <w:rPr>
          <w:rFonts w:cstheme="minorHAnsi"/>
        </w:rPr>
        <w:t>Ε</w:t>
      </w:r>
      <w:r w:rsidRPr="00C40019">
        <w:rPr>
          <w:rFonts w:cstheme="minorHAnsi"/>
        </w:rPr>
        <w:t xml:space="preserve">Κ. Εδώ λοιπόν έχουμε πει και το είπα και στην αρχή ότι διαφωνούμε με τις μεγάλες δομές. Νομίζω ότι έχει ειπωθεί γενικότερα στο διάλογο. Υπάρχουν ζητήματα ασφάλειας, εποπτείας. Υπάρχει αυξημένη παραβατικότητα σήμερα. Υπάρχουν ζητήματα δηλαδή με τις μεγάλες δομές, τα οποία είναι προβληματικά. Πέρα βεβαίως από το ιδεολογικό ζήτημα, το οποίο θέσαμε και τις πολλαπλές ταχύτητες με τις οποίες διαφωνούμε ριζικά. Όταν δημιουργείς «βηματοδότες» που λέμε είτε τα πειραματικά είτε τα πρότυπα που έχουν μια διαφορά ιδεολογική τα πειραματικά από τα πρότυπα σημαντική - θα την πούμε ίσως στην πορεία όταν θα συζητήσουμε και για το δημόσιο σχολείο - σημαίνει ότι δεν μπορείς να λύσεις το πρόβλημα στη ρίζα του και δημιουργείς </w:t>
      </w:r>
      <w:r w:rsidR="001C7361">
        <w:rPr>
          <w:rFonts w:cstheme="minorHAnsi"/>
          <w:lang w:val="en-US"/>
        </w:rPr>
        <w:t>bypass</w:t>
      </w:r>
      <w:r w:rsidR="001C7361" w:rsidRPr="001C7361">
        <w:rPr>
          <w:rFonts w:cstheme="minorHAnsi"/>
        </w:rPr>
        <w:t xml:space="preserve">, </w:t>
      </w:r>
      <w:r w:rsidRPr="00C40019">
        <w:rPr>
          <w:rFonts w:cstheme="minorHAnsi"/>
        </w:rPr>
        <w:t>παράπλευρες δομές για να μπορέσεις ουσιαστικά να «σύρεις το κάρο». Άρα, αυτό είναι ένα ζήτημα το οποίο προβληματίζει.</w:t>
      </w:r>
    </w:p>
    <w:p w:rsidR="00FF1747" w:rsidRPr="00C40019" w:rsidRDefault="00FF1747" w:rsidP="00954BFA">
      <w:pPr>
        <w:spacing w:after="0" w:line="276" w:lineRule="auto"/>
        <w:jc w:val="both"/>
        <w:rPr>
          <w:rFonts w:eastAsia="Calibri" w:cstheme="minorHAnsi"/>
        </w:rPr>
      </w:pPr>
      <w:r w:rsidRPr="00C40019">
        <w:rPr>
          <w:rFonts w:eastAsia="Calibri" w:cstheme="minorHAnsi"/>
          <w:b/>
        </w:rPr>
        <w:tab/>
      </w:r>
      <w:r w:rsidRPr="00C40019">
        <w:rPr>
          <w:rFonts w:eastAsia="Calibri" w:cstheme="minorHAnsi"/>
        </w:rPr>
        <w:t xml:space="preserve">Νομίζω ότι για τους συντονιστές τα είπα, με σαφήνεια. </w:t>
      </w:r>
    </w:p>
    <w:p w:rsidR="00FF1747" w:rsidRPr="00C40019" w:rsidRDefault="00FF1747" w:rsidP="00954BFA">
      <w:pPr>
        <w:spacing w:after="0" w:line="276" w:lineRule="auto"/>
        <w:ind w:firstLine="720"/>
        <w:jc w:val="both"/>
        <w:rPr>
          <w:rFonts w:eastAsia="Calibri" w:cstheme="minorHAnsi"/>
        </w:rPr>
      </w:pPr>
      <w:r w:rsidRPr="00C40019">
        <w:rPr>
          <w:rFonts w:eastAsia="Calibri" w:cstheme="minorHAnsi"/>
        </w:rPr>
        <w:t>Πάμε στο Κεφάλαιο Δ΄ και στα Πρότυπα Επαγγελματικά Λύκεια (Π.ΕΠΑ.Λ.). Είναι θετική και αυτονόητη η προσθήκη Υποδιευθυντών σε μεγάλες εκπαιδευτικές μονάδες, όσο και η προσθήκη των Τομεαρχών. Θεωρούμε, επίσης, ότι κινούνται σε σωστή κατεύθυνση και οι υπόλοιπες διατάξεις του Κεφαλαίου Δ΄.</w:t>
      </w:r>
      <w:r w:rsidR="00030C50">
        <w:rPr>
          <w:rFonts w:eastAsia="Calibri" w:cstheme="minorHAnsi"/>
        </w:rPr>
        <w:t xml:space="preserve"> </w:t>
      </w:r>
      <w:r w:rsidRPr="00C40019">
        <w:rPr>
          <w:rFonts w:eastAsia="Calibri" w:cstheme="minorHAnsi"/>
        </w:rPr>
        <w:t xml:space="preserve">Συμπληρωματικά, στο άρθρο 17, θεωρούμε ότι θα πρέπει να προστεθεί και η δυνατότητα των Ελλήνων εκπαιδευτικών να διδάσκουν ως επισκέπτες εκπαιδευτικοί σε χώρες του εξωτερικού. Δηλαδή, ξέρετε υπάρχει και η ματιά, η οποία, λέει, «θα έρθουν εκπαιδευτικοί απ’ έξω, οι οποίοι θα είναι καλύτερης ποιότητας και θα έρθουν να μας μάθουν και να μας δείξουν;». Όχι, να υπάρχει μία συνεργασία και να μπορούν και οι δικοί μας εκπαιδευτικοί αντίστοιχα να πηγαίνουν στο εξωτερικό. Άρα, θα μπορούσε να προβλεφθεί, γιατί αλλάζει και τα μάτια, συνολικά. </w:t>
      </w:r>
    </w:p>
    <w:p w:rsidR="00FF1747" w:rsidRPr="00C40019" w:rsidRDefault="00FF1747" w:rsidP="00954BFA">
      <w:pPr>
        <w:spacing w:after="0" w:line="276" w:lineRule="auto"/>
        <w:ind w:firstLine="720"/>
        <w:jc w:val="both"/>
        <w:rPr>
          <w:rFonts w:eastAsia="Calibri" w:cstheme="minorHAnsi"/>
        </w:rPr>
      </w:pPr>
      <w:r w:rsidRPr="00C40019">
        <w:rPr>
          <w:rFonts w:eastAsia="Calibri" w:cstheme="minorHAnsi"/>
        </w:rPr>
        <w:t xml:space="preserve">Σε ό,τι αφορά το Κεφάλαιο Ε΄ και ειδικότερα την εφαρμογή καινοτομιών των Πρότυπων Επαγγελματικών Λυκείων (Π.ΕΠΑ.Λ.) στα υπόλοιπα Επαγγελματικά Λύκεια (ΕΠΑ.Λ.). Θα επαναδιατυπώσω τα ερωτήματα που τέθηκαν και στην ακρόαση των φορέων. Πώς είναι δυνατόν οι καινοτομίες, αλλά και τα προγράμματα σπουδών των πρόσφατα 125 ιδρυθέντων </w:t>
      </w:r>
      <w:r w:rsidR="0019766D" w:rsidRPr="00C40019">
        <w:rPr>
          <w:rFonts w:eastAsia="Calibri" w:cstheme="minorHAnsi"/>
        </w:rPr>
        <w:t xml:space="preserve">Πρότυπων </w:t>
      </w:r>
      <w:r w:rsidRPr="00C40019">
        <w:rPr>
          <w:rFonts w:eastAsia="Calibri" w:cstheme="minorHAnsi"/>
        </w:rPr>
        <w:t>Επαγγελματικών Λυκείων (</w:t>
      </w:r>
      <w:r w:rsidR="0019766D">
        <w:rPr>
          <w:rFonts w:eastAsia="Calibri" w:cstheme="minorHAnsi"/>
        </w:rPr>
        <w:t>Π.</w:t>
      </w:r>
      <w:r w:rsidRPr="00C40019">
        <w:rPr>
          <w:rFonts w:eastAsia="Calibri" w:cstheme="minorHAnsi"/>
        </w:rPr>
        <w:t xml:space="preserve">ΕΠΑ.Λ.), να μην έχουν ακόμη αξιολογηθεί από σχετικές επιστημονικές επιτροπές και το Ινστιτούτο Εκπαιδευτικής </w:t>
      </w:r>
      <w:r w:rsidRPr="00C40019">
        <w:rPr>
          <w:rFonts w:eastAsia="Calibri" w:cstheme="minorHAnsi"/>
        </w:rPr>
        <w:lastRenderedPageBreak/>
        <w:t xml:space="preserve">Πολιτικής (ΙΕΠ) και να εισάγονται υποχρεωτικά ως πετυχημένα σενάρια στο μεγάλο σύνολο των 417 Επαγγελματικών Λυκείων (ΕΠΑ.Λ.); </w:t>
      </w:r>
    </w:p>
    <w:p w:rsidR="00FF1747" w:rsidRPr="00C40019" w:rsidRDefault="00FF1747" w:rsidP="00954BFA">
      <w:pPr>
        <w:spacing w:after="0" w:line="276" w:lineRule="auto"/>
        <w:ind w:firstLine="720"/>
        <w:jc w:val="both"/>
        <w:rPr>
          <w:rFonts w:eastAsia="Calibri" w:cstheme="minorHAnsi"/>
        </w:rPr>
      </w:pPr>
      <w:r w:rsidRPr="00C40019">
        <w:rPr>
          <w:rFonts w:eastAsia="Calibri" w:cstheme="minorHAnsi"/>
        </w:rPr>
        <w:t xml:space="preserve">Επίσης, οι καλές πρακτικές που είναι ζήτημα, οι οποίες δεν έχουν αξιολογηθεί. Νομίζω ότι τα είπαμε αυτά. </w:t>
      </w:r>
    </w:p>
    <w:p w:rsidR="00FF1747" w:rsidRPr="00C40019" w:rsidRDefault="00FF1747" w:rsidP="00954BFA">
      <w:pPr>
        <w:spacing w:after="0" w:line="276" w:lineRule="auto"/>
        <w:ind w:firstLine="720"/>
        <w:jc w:val="both"/>
        <w:rPr>
          <w:rFonts w:eastAsia="Calibri" w:cstheme="minorHAnsi"/>
        </w:rPr>
      </w:pPr>
      <w:r w:rsidRPr="00C40019">
        <w:rPr>
          <w:rFonts w:eastAsia="Calibri" w:cstheme="minorHAnsi"/>
        </w:rPr>
        <w:t>Με το άρθρο 21 και την Επιτροπή Συντονισμού, θα εκφράσω έναν προβληματισμό. Νομίζω ότι θα περιπλέξει τα πράγματα, ίσως μοιάζει περισσότερο ως μία γραφειοκρατική λατρεία. Θεσπίζεται ένα συντονιστικό όργανο εντός του Επαγγελματικού Λυκείου (ΕΠΑ.Λ.), που πρακτικά θα έχει το ίδιο έργο με το Σύλλογο Διδασκόντων, αλλά περιστέλλεται ο ρόλος και το βάρος του, πλέον, δημοκρατικού και αντιπροσωπευτικού οργάνου στην ελληνική εκπαίδευση υπέρ συγκεντρωτικών δομών. Και το αλλάζουμε και δεν θα έχει αποτέλεσμα, κατά τη δική μας, τέλος πάντων, εκτίμηση και πρόβλεψη. Επαναλαμβάνω, αυτό θα αξιολογηθεί στην πορεία.</w:t>
      </w:r>
    </w:p>
    <w:p w:rsidR="00FF1747" w:rsidRPr="00C40019" w:rsidRDefault="00FF1747" w:rsidP="00954BFA">
      <w:pPr>
        <w:spacing w:after="0" w:line="276" w:lineRule="auto"/>
        <w:ind w:firstLine="720"/>
        <w:jc w:val="both"/>
        <w:rPr>
          <w:rFonts w:eastAsia="Calibri" w:cstheme="minorHAnsi"/>
        </w:rPr>
      </w:pPr>
      <w:r w:rsidRPr="00C40019">
        <w:rPr>
          <w:rFonts w:eastAsia="Calibri" w:cstheme="minorHAnsi"/>
        </w:rPr>
        <w:t xml:space="preserve">Θα κλείσω σε ό,τι αφορά το Κεφάλαιο για τα Επαγγελματικά Λύκεια (ΕΠΑ.Λ.), αναρωτώμενος το εξής: Που είναι η εσπερινή επαγγελματική εκπαίδευση σε αυτό το νομοσχέδιο; Γιατί απουσιάζει από το νομοθετικό σχεδιασμό του Υπουργείου ένας χώρος στον οποίο απευθύνονται οι, πλέον, ευάλωτες κοινωνικές ομάδες; </w:t>
      </w:r>
      <w:r w:rsidR="00B76E1E">
        <w:rPr>
          <w:rFonts w:eastAsia="Calibri" w:cstheme="minorHAnsi"/>
        </w:rPr>
        <w:t>Και ά</w:t>
      </w:r>
      <w:r w:rsidRPr="00C40019">
        <w:rPr>
          <w:rFonts w:eastAsia="Calibri" w:cstheme="minorHAnsi"/>
        </w:rPr>
        <w:t xml:space="preserve">ρα, χρειάζεται ιδιαίτερη στήριξη. </w:t>
      </w:r>
    </w:p>
    <w:p w:rsidR="00FF1747" w:rsidRPr="00C40019" w:rsidRDefault="00FF1747" w:rsidP="00954BFA">
      <w:pPr>
        <w:spacing w:after="0" w:line="276" w:lineRule="auto"/>
        <w:ind w:firstLine="720"/>
        <w:jc w:val="both"/>
        <w:rPr>
          <w:rFonts w:eastAsia="Calibri" w:cstheme="minorHAnsi"/>
        </w:rPr>
      </w:pPr>
      <w:r w:rsidRPr="00C40019">
        <w:rPr>
          <w:rFonts w:eastAsia="Calibri" w:cstheme="minorHAnsi"/>
        </w:rPr>
        <w:t>Για τα Εργαστηριακά Κέντρα (Ε.Κ.) τα έχουμε, ας μην κουράζω. Νομίζω ότι τα έχουμε πει αναλυτικά και οι φορείς, αλλά, τουλάχιστον και εμείς στις εισηγήσεις μας.</w:t>
      </w:r>
    </w:p>
    <w:p w:rsidR="00FF1747" w:rsidRPr="00C40019" w:rsidRDefault="00FF1747" w:rsidP="00954BFA">
      <w:pPr>
        <w:spacing w:after="0" w:line="276" w:lineRule="auto"/>
        <w:ind w:firstLine="720"/>
        <w:jc w:val="both"/>
        <w:rPr>
          <w:rFonts w:eastAsia="Calibri" w:cstheme="minorHAnsi"/>
        </w:rPr>
      </w:pPr>
      <w:r w:rsidRPr="00C40019">
        <w:rPr>
          <w:rFonts w:eastAsia="Calibri" w:cstheme="minorHAnsi"/>
        </w:rPr>
        <w:t xml:space="preserve"> Στο άρθρο 26, απαλείφθηκε την πρόβλεψη της προηγούμενης διάταξης περί 35 ωρών διδασκαλίας την εβδομάδα. Για ποιον λόγο γίνεται αυτό; Αν μπορείτε να μας απαντήσετε. </w:t>
      </w:r>
    </w:p>
    <w:p w:rsidR="00FF1747" w:rsidRPr="00C40019" w:rsidRDefault="00FF1747" w:rsidP="00954BFA">
      <w:pPr>
        <w:spacing w:after="0" w:line="276" w:lineRule="auto"/>
        <w:ind w:firstLine="720"/>
        <w:jc w:val="both"/>
        <w:rPr>
          <w:rFonts w:eastAsia="Calibri" w:cstheme="minorHAnsi"/>
        </w:rPr>
      </w:pPr>
      <w:r w:rsidRPr="00C40019">
        <w:rPr>
          <w:rFonts w:eastAsia="Calibri" w:cstheme="minorHAnsi"/>
        </w:rPr>
        <w:t xml:space="preserve">Επίσης, αλείφετε τον όρο «εργαστηριακά/θεωρητικά» από τη διάταξη σε ό,τι αφορά τα μαθήματα ειδικότητας. Για ποιον λόγο; Προφανώς, υπάρχει κάποιος λόγος, απλά, δεν εξηγείται στο νομοσχέδιο. </w:t>
      </w:r>
    </w:p>
    <w:p w:rsidR="00FF1747" w:rsidRPr="00C40019" w:rsidRDefault="00FF1747" w:rsidP="00954BFA">
      <w:pPr>
        <w:spacing w:after="0" w:line="276" w:lineRule="auto"/>
        <w:ind w:firstLine="720"/>
        <w:jc w:val="both"/>
        <w:rPr>
          <w:rFonts w:eastAsia="Calibri" w:cstheme="minorHAnsi"/>
        </w:rPr>
      </w:pPr>
      <w:r w:rsidRPr="00C40019">
        <w:rPr>
          <w:rFonts w:eastAsia="Calibri" w:cstheme="minorHAnsi"/>
        </w:rPr>
        <w:t>Στο άρθρο 30, υπάρχει μία ανακολουθία. Προβλέπεται ο καθορισμός αποζημίωσης με υπουργική απόφαση για τα μέλη του</w:t>
      </w:r>
      <w:r w:rsidRPr="00C40019">
        <w:rPr>
          <w:rFonts w:cstheme="minorHAnsi"/>
        </w:rPr>
        <w:t xml:space="preserve"> </w:t>
      </w:r>
      <w:r w:rsidRPr="00C40019">
        <w:rPr>
          <w:rFonts w:eastAsia="Calibri" w:cstheme="minorHAnsi"/>
        </w:rPr>
        <w:t>Συμβουλίου Σύνδεσης με την Παραγωγή και την Αγορά Εργασίας (Σ.Σ.Π.Α.Ε.), της παρ.5 του άρθρου 6 του ν.4763/2020. Ενώ η συγκεκριμένη διάταξη, την οποία, δεν καταργείτε, ούτε τροποποιείτε, ορίζει ότι δεν καταβάλλεται αποζημίωση στα μέλη των</w:t>
      </w:r>
      <w:r w:rsidRPr="00C40019">
        <w:rPr>
          <w:rFonts w:cstheme="minorHAnsi"/>
        </w:rPr>
        <w:t xml:space="preserve"> Συμβουλίου Σύνδεσης με την Παραγωγή και την Αγορά Εργασίας (Σ.Σ.Π.Α.Ε.)</w:t>
      </w:r>
      <w:r w:rsidR="005B5C01">
        <w:rPr>
          <w:rFonts w:cstheme="minorHAnsi"/>
        </w:rPr>
        <w:t>, α</w:t>
      </w:r>
      <w:r w:rsidRPr="00C40019">
        <w:rPr>
          <w:rFonts w:eastAsia="Calibri" w:cstheme="minorHAnsi"/>
        </w:rPr>
        <w:t>υτό, προφανώς, δεν μπορεί να γίνει. Εδώ νομοθετείτε τον τρόπο καταβολής αποζημίωσης και, ταυτόχρονα, προβλέπετε ότι δεν καταβάλλεται αποζημίωση. Άρα, θα πρέπει να αποφασίσετε και να το διορθώσετε ή το πρώτο ή το δεύτερο.</w:t>
      </w:r>
    </w:p>
    <w:p w:rsidR="00FF1747" w:rsidRPr="00C40019" w:rsidRDefault="00FF1747" w:rsidP="00954BFA">
      <w:pPr>
        <w:spacing w:after="0" w:line="276" w:lineRule="auto"/>
        <w:ind w:firstLine="720"/>
        <w:jc w:val="both"/>
        <w:rPr>
          <w:rFonts w:eastAsia="Calibri" w:cstheme="minorHAnsi"/>
        </w:rPr>
      </w:pPr>
      <w:r w:rsidRPr="00C40019">
        <w:rPr>
          <w:rFonts w:eastAsia="Calibri" w:cstheme="minorHAnsi"/>
        </w:rPr>
        <w:t xml:space="preserve">Στο άρθρο 33. Η δυνατότητα να οριστεί ως Υποδιευθυντής Δημόσιας Σχολής Ανώτερης Επαγγελματικής Κατάρτισης (Σ.Α.Ε.Κ.) δημόσιος υπάλληλος μη εκπαιδευτικός, είναι κάτι </w:t>
      </w:r>
      <w:r w:rsidR="00C501D0">
        <w:rPr>
          <w:rFonts w:eastAsia="Calibri" w:cstheme="minorHAnsi"/>
        </w:rPr>
        <w:t>σ</w:t>
      </w:r>
      <w:r w:rsidRPr="00C40019">
        <w:rPr>
          <w:rFonts w:eastAsia="Calibri" w:cstheme="minorHAnsi"/>
        </w:rPr>
        <w:t xml:space="preserve">το οποίο διαφωνούμε. Επιλογές είναι αυτές, όπως είπαμε και απόψεις. </w:t>
      </w:r>
    </w:p>
    <w:p w:rsidR="00FF1747" w:rsidRPr="00C40019" w:rsidRDefault="00FF1747" w:rsidP="00954BFA">
      <w:pPr>
        <w:spacing w:after="0" w:line="276" w:lineRule="auto"/>
        <w:ind w:firstLine="720"/>
        <w:jc w:val="both"/>
        <w:rPr>
          <w:rFonts w:eastAsia="Calibri" w:cstheme="minorHAnsi"/>
        </w:rPr>
      </w:pPr>
      <w:r w:rsidRPr="00C40019">
        <w:rPr>
          <w:rFonts w:eastAsia="Calibri" w:cstheme="minorHAnsi"/>
        </w:rPr>
        <w:t xml:space="preserve">Τέλος, στο άρθρο 40, ως προς την έναρξη ισχύος υπάρχουν διαφοροποιημένοι χρόνοι έναρξης ισχύος για διαφορετικά κεφάλαια του παρόντος νομοσχεδίου. Οι διατάξεις, για παράδειγμα, για τις Σχολές Ανώτερης Επαγγελματικής Κατάρτισης (Σ.Α.Ε.Κ.) αρχίζουν να ισχύουν από τη δημοσίευση του νόμου. Αντιθέτως, οι διατάξεις για τα Πρότυπα Επαγγελματικά Λύκεια (Π.ΕΠΑ.Λ.), τα Επαγγελματικά Λύκεια (ΕΠΑ.Λ.) και τα Εργαστηριακά  Κέντρα (Ε.Κ.) από το μεθεπόμενο σχολικό έτος. Θα πρέπει να μας εξηγήσετε λίγο το σκεπτικό για αυτή την πρόβλεψη, γιατί μπορεί να οδηγήσει σε τεράστια προβλήματα λειτουργίας και συντονισμού σε μια ήδη υπερβολικά επιβαρυμένη κατάσταση. </w:t>
      </w:r>
    </w:p>
    <w:p w:rsidR="00FF1747" w:rsidRPr="00C40019" w:rsidRDefault="00FF1747" w:rsidP="00954BFA">
      <w:pPr>
        <w:spacing w:after="0" w:line="276" w:lineRule="auto"/>
        <w:ind w:firstLine="720"/>
        <w:jc w:val="both"/>
        <w:rPr>
          <w:rFonts w:eastAsia="Calibri" w:cstheme="minorHAnsi"/>
          <w:b/>
        </w:rPr>
      </w:pPr>
      <w:r w:rsidRPr="00C40019">
        <w:rPr>
          <w:rFonts w:eastAsia="Calibri" w:cstheme="minorHAnsi"/>
        </w:rPr>
        <w:lastRenderedPageBreak/>
        <w:t>Η δική μας άποψη, η οποία βεβαίως κατατίθεται, είναι μία άποψη που θέλει να δει και θα τα πούμε και στη</w:t>
      </w:r>
      <w:r w:rsidR="001A773C">
        <w:rPr>
          <w:rFonts w:eastAsia="Calibri" w:cstheme="minorHAnsi"/>
        </w:rPr>
        <w:t>ν</w:t>
      </w:r>
      <w:r w:rsidRPr="00C40019">
        <w:rPr>
          <w:rFonts w:eastAsia="Calibri" w:cstheme="minorHAnsi"/>
        </w:rPr>
        <w:t xml:space="preserve"> Ολομέλεια, με περισσότερη λεπτομέρεια, τα πράγματα με μία μεγάλη ματιά. Γνωρίζουμε ότι δεν είναι εύκολα. Γνωρίζουμε πόσο δύσκολη είναι η κατάσταση στη χώρα. Γνωρίζουμε ότι κανείς δεν μπορεί να πατήσει ένα κουμπί και να αλλάξει τα πράγματα από τη μία στην άλλη μέρα. </w:t>
      </w:r>
    </w:p>
    <w:p w:rsidR="00FF1747" w:rsidRPr="00C40019" w:rsidRDefault="00FF1747" w:rsidP="00954BFA">
      <w:pPr>
        <w:spacing w:after="0" w:line="276" w:lineRule="auto"/>
        <w:ind w:firstLine="720"/>
        <w:jc w:val="both"/>
        <w:rPr>
          <w:rFonts w:cstheme="minorHAnsi"/>
          <w:color w:val="000000"/>
        </w:rPr>
      </w:pPr>
      <w:r w:rsidRPr="00C40019">
        <w:rPr>
          <w:rFonts w:cstheme="minorHAnsi"/>
          <w:color w:val="000000"/>
        </w:rPr>
        <w:t>Γνωρίζουμε, λοιπόν, όλες τις δυσκολίες, αλλά ξέρετε, έχει πολύ</w:t>
      </w:r>
      <w:r w:rsidR="000257C5">
        <w:rPr>
          <w:rFonts w:cstheme="minorHAnsi"/>
          <w:color w:val="000000"/>
        </w:rPr>
        <w:t>-</w:t>
      </w:r>
      <w:r w:rsidRPr="00C40019">
        <w:rPr>
          <w:rFonts w:cstheme="minorHAnsi"/>
          <w:color w:val="000000"/>
        </w:rPr>
        <w:t xml:space="preserve">πολύ μεγάλη σημασία να δούμε αν πράγματι στηρίζονται σε κάποιες βάσεις, η προσπάθεια δηλαδή αυτή αν στηρίζεται σε κάποιες βάσεις. Και αν πράγματι υπάρχει ένας δίκαιος τρόπος με τον οποίο προχωράμε τα πράγματα, αν υπάρχει ένας ειλικρινής και καλόπιστος διάλογος, εγώ τον πιστεύω τον διάλογο, είμαι βαθιά δημοκράτης ως άνθρωπος, τον πιστεύω τον διάλογο, μας προσβάλει αυτό που συμβαίνει σήμερα στη χώρα, αν λοιπόν υπάρχει ένας πραγματικός διάλογος, όχι μετά την ψήφιση, αλλά πριν την ψήφιση οποιουδήποτε νομοσχεδίου και βεβαίως, αν υπηρετούνται αξίες, όπως η διαφάνεια, η αξιοκρατία και ακόμη μεγαλύτερες, όπως η ελευθερία, η ισότητα, η κοινωνική δικαιοσύνη, θα βρείτε πολύ περισσότερους φίλους σε όποια προσπάθεια και αν κάνετε. Αλλά κρινόμαστε από αυτές τις επιλογές, τα υπόλοιπα είναι λεπτομέρειες. Σας ευχαριστώ. </w:t>
      </w:r>
    </w:p>
    <w:p w:rsidR="00FF1747" w:rsidRPr="00C40019" w:rsidRDefault="00FF1747" w:rsidP="00954BFA">
      <w:pPr>
        <w:spacing w:after="0" w:line="276" w:lineRule="auto"/>
        <w:ind w:firstLine="720"/>
        <w:jc w:val="both"/>
        <w:rPr>
          <w:rFonts w:cstheme="minorHAnsi"/>
          <w:color w:val="000000"/>
        </w:rPr>
      </w:pPr>
      <w:r w:rsidRPr="00C40019">
        <w:rPr>
          <w:rFonts w:cstheme="minorHAnsi"/>
          <w:b/>
          <w:color w:val="000000"/>
        </w:rPr>
        <w:t>ΧΡΗΣΤΟΣ ΚΕΛΛΑΣ (Πρόεδρος της Επιτροπής):</w:t>
      </w:r>
      <w:r w:rsidRPr="00C40019">
        <w:rPr>
          <w:rFonts w:cstheme="minorHAnsi"/>
          <w:color w:val="000000"/>
        </w:rPr>
        <w:t xml:space="preserve">  Το λόγο έχει ο κ. Δελής. </w:t>
      </w:r>
    </w:p>
    <w:p w:rsidR="00FF1747" w:rsidRPr="00C40019" w:rsidRDefault="00FF1747" w:rsidP="00954BFA">
      <w:pPr>
        <w:spacing w:after="0" w:line="276" w:lineRule="auto"/>
        <w:ind w:firstLine="720"/>
        <w:jc w:val="both"/>
        <w:rPr>
          <w:rFonts w:cstheme="minorHAnsi"/>
          <w:color w:val="000000"/>
        </w:rPr>
      </w:pPr>
      <w:r w:rsidRPr="00C40019">
        <w:rPr>
          <w:rFonts w:cstheme="minorHAnsi"/>
          <w:b/>
          <w:color w:val="000000"/>
        </w:rPr>
        <w:t>ΙΩΑΝΝΗΣ ΔΕΛΗΣ (Ειδικός Αγορητής της Κ.Ο. «ΚΟΜΜΟΥΝΙΣΤΙΚΟ ΚΟΜΜΑ ΕΛΛΑΔΑΣ»):</w:t>
      </w:r>
      <w:r w:rsidRPr="00C40019">
        <w:rPr>
          <w:rFonts w:cstheme="minorHAnsi"/>
          <w:color w:val="000000"/>
        </w:rPr>
        <w:t xml:space="preserve"> Ευχαριστώ πολύ, κύριε Πρόεδρε. Να ξεκινήσω καταρχάς με ορισμένες γενικές παρατηρήσεις, αφού όπως το ίδιο διαλαλεί από το πρώτο του μάλιστα άρθρο, το τωρινό νομοσχέδιο αποτελεί μια νεότερη προσαρμογή του ισχύοντος νόμου του 4763 για την επαγγελματική εκπαίδευση και κατάρτιση που ψηφίστηκε πριν τρία χρόνια. Δεν το λέμε για κακό αυτό. Η δική μας η αντίθεση στη Ν</w:t>
      </w:r>
      <w:r w:rsidR="00D97374">
        <w:rPr>
          <w:rFonts w:cstheme="minorHAnsi"/>
          <w:color w:val="000000"/>
        </w:rPr>
        <w:t xml:space="preserve">έα </w:t>
      </w:r>
      <w:r w:rsidRPr="00C40019">
        <w:rPr>
          <w:rFonts w:cstheme="minorHAnsi"/>
          <w:color w:val="000000"/>
        </w:rPr>
        <w:t>Δ</w:t>
      </w:r>
      <w:r w:rsidR="00D97374">
        <w:rPr>
          <w:rFonts w:cstheme="minorHAnsi"/>
          <w:color w:val="000000"/>
        </w:rPr>
        <w:t>ημοκρατία</w:t>
      </w:r>
      <w:r w:rsidRPr="00C40019">
        <w:rPr>
          <w:rFonts w:cstheme="minorHAnsi"/>
          <w:color w:val="000000"/>
        </w:rPr>
        <w:t xml:space="preserve"> δεν είναι για τη συχνότητα με την οποία αυτή η </w:t>
      </w:r>
      <w:r w:rsidR="006A618A">
        <w:rPr>
          <w:rFonts w:cstheme="minorHAnsi"/>
          <w:color w:val="000000"/>
        </w:rPr>
        <w:t>Κυβέρνηση</w:t>
      </w:r>
      <w:r w:rsidRPr="00C40019">
        <w:rPr>
          <w:rFonts w:cstheme="minorHAnsi"/>
          <w:color w:val="000000"/>
        </w:rPr>
        <w:t xml:space="preserve"> νομοθετεί, η αντίθεση η δική μας αφορά στο περιεχόμενο της νομοθεσίας, όχι στο πόσο συχνά ή στο πόσο αραιά νομοθετεί όπως ενοχλεί άλλα κόμματα. Με αυτή την έννοια, προστίθεται και αυτό το νομοσχέδιο σε μια μεγάλη σειρά από απόπειρες των κυβερνήσεων για την καλύτερη σύνδεση της επαγγελματικής εκπαίδευσης και κατάρτισης με την αγορά εργασίας. </w:t>
      </w:r>
    </w:p>
    <w:p w:rsidR="00FF1747" w:rsidRPr="00C40019" w:rsidRDefault="00FF1747" w:rsidP="00954BFA">
      <w:pPr>
        <w:spacing w:after="0" w:line="276" w:lineRule="auto"/>
        <w:ind w:firstLine="720"/>
        <w:jc w:val="both"/>
        <w:rPr>
          <w:rFonts w:cstheme="minorHAnsi"/>
          <w:color w:val="000000"/>
        </w:rPr>
      </w:pPr>
      <w:r w:rsidRPr="00C40019">
        <w:rPr>
          <w:rFonts w:cstheme="minorHAnsi"/>
          <w:color w:val="000000"/>
        </w:rPr>
        <w:t>Δεν αμφισβητούμε τις προθέσεις σας δηλαδή, αυτό που θέλουμε να πούμε είναι,  ότι αυτό είναι ένα εγχείρημα εξαιρετικά δύσκολο στις συνθήκες των σημερινών καπιταλιστικών σχέσεων παραγωγής, όπου η παραγωγή αντικειμενικά άναρχη και άναρχα μεταβαλλόμενη, μιας και βασικό της κίνητρο και σκοπό έχει το καπιταλιστικό κέρδος, αυτό είναι, ψάχνει διαρκώς κυρίως για εφήμερες και ληξιπρόθεσμες δεξιότητες, αφού ελάχιστα περιθώρια έχει για έναν ουσιαστικό σχεδιασμό της και άρα και για μια ουσιαστική σύνδεσή της με την επαγγελματική εκπαίδευση και κατάρτιση, όπως άλλωστε και συνολικά με την εκπαίδευση. Το πρόβλημα, δηλαδή, με την καπιταλιστική παραγωγή και την πολιτική, είναι η αδυναμία, η εγγενής αδυναμία να σχεδιάσει την παραγωγή, αφού υπόκειται όχι στις ανάγκες της κοινωνίας, θα μιλούσαμε τότε για άλλη οικονομική παραγωγή, αλλά υπόκειται στις ανάγκες του κυνηγιού του κέρδους.</w:t>
      </w:r>
    </w:p>
    <w:p w:rsidR="00FF1747" w:rsidRPr="00C40019" w:rsidRDefault="00FF1747" w:rsidP="00954BFA">
      <w:pPr>
        <w:spacing w:after="0" w:line="276" w:lineRule="auto"/>
        <w:ind w:firstLine="720"/>
        <w:jc w:val="both"/>
        <w:rPr>
          <w:rFonts w:cstheme="minorHAnsi"/>
          <w:color w:val="000000"/>
        </w:rPr>
      </w:pPr>
      <w:r w:rsidRPr="00C40019">
        <w:rPr>
          <w:rFonts w:cstheme="minorHAnsi"/>
          <w:color w:val="000000"/>
        </w:rPr>
        <w:t xml:space="preserve">Παρόλα αυτά, παρόλες τις δυσκολίες και τις αποτυχίες ή τις αστοχίες καλύτερα, οι αστικές κυβερνήσεις και η σημερινή, καταβάλλουν συνεχώς επίμονες όσο και απέλπιδες προσπάθειες, επιδιώκοντας με αγωνία να ανταποκριθούν στη γκρίνια και στις απαιτήσεις των μεγάλων επιχειρήσεων, για το κατάλληλο κάθε φορά εργατικό δυναμικό που χρειάζονται αυτές, </w:t>
      </w:r>
      <w:r w:rsidR="007C2C92" w:rsidRPr="007C2C92">
        <w:rPr>
          <w:rFonts w:cstheme="minorHAnsi"/>
          <w:color w:val="000000"/>
        </w:rPr>
        <w:t>“</w:t>
      </w:r>
      <w:r w:rsidR="00C36C6C">
        <w:rPr>
          <w:rFonts w:cstheme="minorHAnsi"/>
          <w:bCs/>
          <w:color w:val="000000"/>
          <w:lang w:val="en-US"/>
        </w:rPr>
        <w:t>j</w:t>
      </w:r>
      <w:r w:rsidR="00C36C6C">
        <w:rPr>
          <w:rFonts w:cstheme="minorHAnsi"/>
          <w:bCs/>
          <w:color w:val="000000"/>
        </w:rPr>
        <w:t>ust in t</w:t>
      </w:r>
      <w:r w:rsidRPr="00C40019">
        <w:rPr>
          <w:rFonts w:cstheme="minorHAnsi"/>
          <w:bCs/>
          <w:color w:val="000000"/>
        </w:rPr>
        <w:t>ime</w:t>
      </w:r>
      <w:r w:rsidR="007C2C92" w:rsidRPr="007C2C92">
        <w:rPr>
          <w:rFonts w:cstheme="minorHAnsi"/>
          <w:bCs/>
          <w:color w:val="000000"/>
        </w:rPr>
        <w:t>”</w:t>
      </w:r>
      <w:r w:rsidRPr="00C40019">
        <w:rPr>
          <w:rFonts w:cstheme="minorHAnsi"/>
          <w:bCs/>
          <w:color w:val="000000"/>
        </w:rPr>
        <w:t xml:space="preserve"> </w:t>
      </w:r>
      <w:r w:rsidRPr="00C40019">
        <w:rPr>
          <w:rFonts w:cstheme="minorHAnsi"/>
          <w:color w:val="000000"/>
        </w:rPr>
        <w:t xml:space="preserve">όπως λένε και για όσο βέβαια το χρειάζονται αυτό το δυναμικό, μέσα σε αυτό το αέναο κυνηγητό του καπιταλιστικού κέρδους, που αλλάζει διαρκώς πεδία και </w:t>
      </w:r>
      <w:r w:rsidRPr="00C40019">
        <w:rPr>
          <w:rFonts w:cstheme="minorHAnsi"/>
          <w:color w:val="000000"/>
        </w:rPr>
        <w:lastRenderedPageBreak/>
        <w:t xml:space="preserve">οικονομικούς κλάδους, πετώντας στα αζήτητα της ανεργίας τους εργαζόμενους. Αυτό δεν ζούμε; Μήπως ζούμε κάτι άλλο; </w:t>
      </w:r>
    </w:p>
    <w:p w:rsidR="00FF1747" w:rsidRPr="00C40019" w:rsidRDefault="00FF1747" w:rsidP="00954BFA">
      <w:pPr>
        <w:spacing w:after="0" w:line="276" w:lineRule="auto"/>
        <w:ind w:firstLine="720"/>
        <w:jc w:val="both"/>
        <w:rPr>
          <w:rFonts w:cstheme="minorHAnsi"/>
          <w:color w:val="212529"/>
        </w:rPr>
      </w:pPr>
      <w:r w:rsidRPr="00C40019">
        <w:rPr>
          <w:rFonts w:cstheme="minorHAnsi"/>
          <w:color w:val="000000"/>
        </w:rPr>
        <w:t xml:space="preserve">Εδώ στο νομοσχέδιο που συζητάμε και συγκεκριμένα με το πρώτο του άρθρο, η </w:t>
      </w:r>
      <w:r w:rsidR="006A618A">
        <w:rPr>
          <w:rFonts w:cstheme="minorHAnsi"/>
          <w:color w:val="000000"/>
        </w:rPr>
        <w:t>Κυβέρνηση</w:t>
      </w:r>
      <w:r w:rsidRPr="00C40019">
        <w:rPr>
          <w:rFonts w:cstheme="minorHAnsi"/>
          <w:color w:val="000000"/>
        </w:rPr>
        <w:t xml:space="preserve"> της </w:t>
      </w:r>
      <w:r w:rsidR="007D2CDE">
        <w:rPr>
          <w:rFonts w:cstheme="minorHAnsi"/>
          <w:color w:val="000000"/>
        </w:rPr>
        <w:t>Νέας Δημοκρατίας</w:t>
      </w:r>
      <w:r w:rsidRPr="00C40019">
        <w:rPr>
          <w:rFonts w:cstheme="minorHAnsi"/>
          <w:color w:val="000000"/>
        </w:rPr>
        <w:t>, προσπαθώντας να ικανοποιήσει αυτές τις επίμονες απαιτήσεις των καπιταλιστών, εξαγγέλλει τη διεύρυνση της συνεργασίας της εκπαίδευσης με την κατάρτιση, μάλιστα, και τη βελτίωση της συνέργειας μεταξύ των διαφορετικών επιπέδων του εθνικού πλαισίου προσόντων, με απώτερο στόχο, όπως γράφει, τη διασφάλιση της αποτελεσματικότητας ως προς την ομαλή ένταξη των νέων στη τοπική οικονομία.</w:t>
      </w:r>
      <w:r w:rsidR="00FC4E42">
        <w:rPr>
          <w:rFonts w:cstheme="minorHAnsi"/>
          <w:color w:val="000000"/>
        </w:rPr>
        <w:t xml:space="preserve"> </w:t>
      </w:r>
      <w:r w:rsidRPr="00C40019">
        <w:rPr>
          <w:rFonts w:cstheme="minorHAnsi"/>
          <w:color w:val="212529"/>
        </w:rPr>
        <w:t>Έτσι ονομάζεται σε αυτήν την ξύλινη, - πιο ξύλινη δεν γίνεται - τεχνοκρατική γλώσσα της Ευρωπαϊκής Ένωσης, η δυνατότητα των επιχειρήσεων να επιλέγουν κάθε φορά για τις ανάγκες τους από μια γκάμα επιπέδων προσόντων, την τρία, την τέσσερα και την πέντε, τους καταλληλότερους και φθηνότερους φυσικά εργαζόμενους. Παρά τα βαρύγδουπα που ακούγονται κάθε φορά, όπως και τώρα, ουσιαστικά τίποτα δεν αλλάζει από τη μεγάλη εικόνα, αλλά και τον αδιέξοδο δρόμο της χρόνιας και ουσιαστικής υποβάθμισης στην οποία ζει</w:t>
      </w:r>
      <w:r w:rsidR="005820A1">
        <w:rPr>
          <w:rFonts w:cstheme="minorHAnsi"/>
          <w:color w:val="212529"/>
        </w:rPr>
        <w:t>,</w:t>
      </w:r>
      <w:r w:rsidRPr="00C40019">
        <w:rPr>
          <w:rFonts w:cstheme="minorHAnsi"/>
          <w:color w:val="212529"/>
        </w:rPr>
        <w:t xml:space="preserve"> όλα αυτά τα χρόνια</w:t>
      </w:r>
      <w:r w:rsidR="005820A1">
        <w:rPr>
          <w:rFonts w:cstheme="minorHAnsi"/>
          <w:color w:val="212529"/>
        </w:rPr>
        <w:t>,</w:t>
      </w:r>
      <w:r w:rsidRPr="00C40019">
        <w:rPr>
          <w:rFonts w:cstheme="minorHAnsi"/>
          <w:color w:val="212529"/>
        </w:rPr>
        <w:t xml:space="preserve"> ο κόσμος της επαγγελματικής εκπαίδευσης και κατάρτισης. Έτσι και με το σημερινό νομοσχέδιο. Επαναλαμβάνεται ξανά σαν ένα ίδιο τροπάρι η ίδια επί της ουσίας πολιτική την οποία ζουν στο πε</w:t>
      </w:r>
      <w:r w:rsidR="00602D1F">
        <w:rPr>
          <w:rFonts w:cstheme="minorHAnsi"/>
          <w:color w:val="212529"/>
        </w:rPr>
        <w:t>τσί τους όσοι εμπλέκονται στην επαγγελματική ε</w:t>
      </w:r>
      <w:r w:rsidRPr="00C40019">
        <w:rPr>
          <w:rFonts w:cstheme="minorHAnsi"/>
          <w:color w:val="212529"/>
        </w:rPr>
        <w:t xml:space="preserve">κπαίδευση </w:t>
      </w:r>
      <w:r w:rsidR="00602D1F">
        <w:rPr>
          <w:rFonts w:cstheme="minorHAnsi"/>
          <w:color w:val="212529"/>
        </w:rPr>
        <w:t>κ</w:t>
      </w:r>
      <w:r w:rsidRPr="00C40019">
        <w:rPr>
          <w:rFonts w:cstheme="minorHAnsi"/>
          <w:color w:val="212529"/>
        </w:rPr>
        <w:t>ατάρτιση</w:t>
      </w:r>
      <w:r w:rsidR="006B3ADB">
        <w:rPr>
          <w:rFonts w:cstheme="minorHAnsi"/>
          <w:color w:val="212529"/>
        </w:rPr>
        <w:t>ς</w:t>
      </w:r>
      <w:r w:rsidRPr="00C40019">
        <w:rPr>
          <w:rFonts w:cstheme="minorHAnsi"/>
          <w:color w:val="212529"/>
        </w:rPr>
        <w:t>.</w:t>
      </w:r>
    </w:p>
    <w:p w:rsidR="00FF1747" w:rsidRPr="00C40019" w:rsidRDefault="00FF1747" w:rsidP="00954BFA">
      <w:pPr>
        <w:spacing w:after="0" w:line="276" w:lineRule="auto"/>
        <w:ind w:firstLine="720"/>
        <w:jc w:val="both"/>
        <w:rPr>
          <w:rFonts w:cstheme="minorHAnsi"/>
          <w:color w:val="212529"/>
        </w:rPr>
      </w:pPr>
      <w:r w:rsidRPr="00C40019">
        <w:rPr>
          <w:rFonts w:cstheme="minorHAnsi"/>
          <w:color w:val="212529"/>
        </w:rPr>
        <w:t>Συγκεκριμένα εδώ, όπως αναφέρεται στα άρθρα 2 και 3.</w:t>
      </w:r>
    </w:p>
    <w:p w:rsidR="00FF1747" w:rsidRPr="00C40019" w:rsidRDefault="00FF1747" w:rsidP="00954BFA">
      <w:pPr>
        <w:spacing w:after="0" w:line="276" w:lineRule="auto"/>
        <w:ind w:firstLine="720"/>
        <w:jc w:val="both"/>
        <w:rPr>
          <w:rFonts w:cstheme="minorHAnsi"/>
          <w:color w:val="212529"/>
        </w:rPr>
      </w:pPr>
      <w:r w:rsidRPr="00C40019">
        <w:rPr>
          <w:rFonts w:cstheme="minorHAnsi"/>
          <w:color w:val="212529"/>
        </w:rPr>
        <w:t>Α. Με τη βελτίωση του τρόπου διοίκησής της.</w:t>
      </w:r>
    </w:p>
    <w:p w:rsidR="00FF1747" w:rsidRPr="00C40019" w:rsidRDefault="00FF1747" w:rsidP="00954BFA">
      <w:pPr>
        <w:spacing w:after="0" w:line="276" w:lineRule="auto"/>
        <w:ind w:firstLine="720"/>
        <w:jc w:val="both"/>
        <w:rPr>
          <w:rFonts w:cstheme="minorHAnsi"/>
          <w:color w:val="212529"/>
        </w:rPr>
      </w:pPr>
      <w:r w:rsidRPr="00C40019">
        <w:rPr>
          <w:rFonts w:cstheme="minorHAnsi"/>
          <w:color w:val="212529"/>
        </w:rPr>
        <w:t>Β. Με τα καινούργια βαφτίσια των ΙΕΚ σε ΣΑΕΚ πια.</w:t>
      </w:r>
    </w:p>
    <w:p w:rsidR="00FF1747" w:rsidRPr="00C40019" w:rsidRDefault="00FF1747" w:rsidP="00954BFA">
      <w:pPr>
        <w:spacing w:after="0" w:line="276" w:lineRule="auto"/>
        <w:ind w:firstLine="720"/>
        <w:jc w:val="both"/>
        <w:rPr>
          <w:rFonts w:cstheme="minorHAnsi"/>
          <w:color w:val="212529"/>
        </w:rPr>
      </w:pPr>
      <w:r w:rsidRPr="00C40019">
        <w:rPr>
          <w:rFonts w:cstheme="minorHAnsi"/>
          <w:color w:val="212529"/>
        </w:rPr>
        <w:t>Γ. Με άλλη μία ακόμα αναμόρφωση των ΕΠΑΛ. Δεν θυμόμαστε τον αριθμό πόσες τέτοιες αναμορφώσεις έγιναν μέχρι τώρα.</w:t>
      </w:r>
    </w:p>
    <w:p w:rsidR="00FF1747" w:rsidRPr="00C40019" w:rsidRDefault="00FF1747" w:rsidP="00954BFA">
      <w:pPr>
        <w:spacing w:after="0" w:line="276" w:lineRule="auto"/>
        <w:ind w:firstLine="720"/>
        <w:jc w:val="both"/>
        <w:rPr>
          <w:rFonts w:cstheme="minorHAnsi"/>
          <w:color w:val="212529"/>
        </w:rPr>
      </w:pPr>
      <w:r w:rsidRPr="00C40019">
        <w:rPr>
          <w:rFonts w:cstheme="minorHAnsi"/>
          <w:color w:val="212529"/>
        </w:rPr>
        <w:t>Και Δ. με την ενίσχυση - και αυτό θέλει προσοχή - του περιφερειακού σκέλους της δια</w:t>
      </w:r>
      <w:r w:rsidR="003C182E">
        <w:rPr>
          <w:rFonts w:cstheme="minorHAnsi"/>
          <w:color w:val="212529"/>
        </w:rPr>
        <w:t>κ</w:t>
      </w:r>
      <w:r w:rsidR="006A618A">
        <w:rPr>
          <w:rFonts w:cstheme="minorHAnsi"/>
          <w:color w:val="212529"/>
        </w:rPr>
        <w:t>υβέρνηση</w:t>
      </w:r>
      <w:r w:rsidRPr="00C40019">
        <w:rPr>
          <w:rFonts w:cstheme="minorHAnsi"/>
          <w:color w:val="212529"/>
        </w:rPr>
        <w:t xml:space="preserve">ς </w:t>
      </w:r>
      <w:r w:rsidR="006B3ADB">
        <w:rPr>
          <w:rFonts w:cstheme="minorHAnsi"/>
          <w:color w:val="212529"/>
        </w:rPr>
        <w:t>της επαγγελματικής εκπαίδευσης κ</w:t>
      </w:r>
      <w:r w:rsidRPr="00C40019">
        <w:rPr>
          <w:rFonts w:cstheme="minorHAnsi"/>
          <w:color w:val="212529"/>
        </w:rPr>
        <w:t>ατάρτισης.</w:t>
      </w:r>
    </w:p>
    <w:p w:rsidR="00FF1747" w:rsidRPr="00C40019" w:rsidRDefault="00FF1747" w:rsidP="00954BFA">
      <w:pPr>
        <w:spacing w:after="0" w:line="276" w:lineRule="auto"/>
        <w:ind w:firstLine="720"/>
        <w:jc w:val="both"/>
        <w:rPr>
          <w:rFonts w:cstheme="minorHAnsi"/>
          <w:color w:val="212529"/>
        </w:rPr>
      </w:pPr>
      <w:r w:rsidRPr="00C40019">
        <w:rPr>
          <w:rFonts w:cstheme="minorHAnsi"/>
          <w:color w:val="212529"/>
        </w:rPr>
        <w:t>Καταρχάς, όπως και να τα πείτε τα ΙΕΚ, όσο και να αναμορφώσετε τα ΕΠΑΛ, το κρίσιμο ζήτημα θα είναι πάντα το εάν αυτά θα συνεχίσουν να λειτουργούν στις ίδιες υποδομές, με προσωπικό συμβασιούχων κατά βάση, με αργοπορημέν</w:t>
      </w:r>
      <w:r w:rsidR="00EA5711">
        <w:rPr>
          <w:rFonts w:cstheme="minorHAnsi"/>
          <w:color w:val="212529"/>
        </w:rPr>
        <w:t>α</w:t>
      </w:r>
      <w:r w:rsidRPr="00C40019">
        <w:rPr>
          <w:rFonts w:cstheme="minorHAnsi"/>
          <w:color w:val="212529"/>
        </w:rPr>
        <w:t xml:space="preserve"> ή ακόμα και καθόλου συγγράμματα και με ανεπαρκή εργαστήρια. Και για όλα αυτά το νομοσχέδιό σας ξέρετε δεν λέει σχεδόν τίποτα. Άρα</w:t>
      </w:r>
      <w:r w:rsidR="005875BF">
        <w:rPr>
          <w:rFonts w:cstheme="minorHAnsi"/>
          <w:color w:val="212529"/>
        </w:rPr>
        <w:t>, η υποβάθμιση της ε</w:t>
      </w:r>
      <w:r w:rsidRPr="00C40019">
        <w:rPr>
          <w:rFonts w:cstheme="minorHAnsi"/>
          <w:color w:val="212529"/>
        </w:rPr>
        <w:t>παγγελματική</w:t>
      </w:r>
      <w:r w:rsidR="005875BF">
        <w:rPr>
          <w:rFonts w:cstheme="minorHAnsi"/>
          <w:color w:val="212529"/>
        </w:rPr>
        <w:t>ς εκπαίδευσης κ</w:t>
      </w:r>
      <w:r w:rsidRPr="00C40019">
        <w:rPr>
          <w:rFonts w:cstheme="minorHAnsi"/>
          <w:color w:val="212529"/>
        </w:rPr>
        <w:t>ατάρτισης, όχι μόνο παραμένει, αλλά αναμένεται να ενταχθεί.</w:t>
      </w:r>
    </w:p>
    <w:p w:rsidR="00FF1747" w:rsidRPr="00C40019" w:rsidRDefault="00FF1747" w:rsidP="00954BFA">
      <w:pPr>
        <w:spacing w:after="0" w:line="276" w:lineRule="auto"/>
        <w:ind w:firstLine="720"/>
        <w:jc w:val="both"/>
        <w:rPr>
          <w:rFonts w:cstheme="minorHAnsi"/>
          <w:color w:val="212529"/>
        </w:rPr>
      </w:pPr>
      <w:r w:rsidRPr="00C40019">
        <w:rPr>
          <w:rFonts w:cstheme="minorHAnsi"/>
          <w:color w:val="212529"/>
        </w:rPr>
        <w:t>Στο άρθρο 4. Αυτή η αέναη επιδίωξη όλων των νόμων της διασύνδεσης δηλαδή των καταρτισμένο στα ΣΑΕΚ, τα μέχρι τώρα η ΙΕΚ με την αγορά εργασίας, τώρα γίνεται πλέον και ρητή γραπτή αναφορά στην παράγραφο 3 αυτού του άρθρου. Μέχρι τώρα δεν ήταν αποτυπωμένο γραπτώς. Επιπλέον, εδώ εισάγεται για πρώτη φορά και η κάλυψη των αναγκών της αγοράς και η διευκόλυνση της κερδοφορίας σε κλαδικό επίπεδο, τοπικό και περιφερειακό. Προσέξτε, λόγος δηλαδή γίνεται για κλαδικές, άρα για μονοθεματικές δομές επαγγελματικής εκπαίδευσης κατάρτισης. Στο Πέραμα</w:t>
      </w:r>
      <w:r w:rsidR="009F0A00">
        <w:rPr>
          <w:rFonts w:cstheme="minorHAnsi"/>
          <w:color w:val="212529"/>
        </w:rPr>
        <w:t>,</w:t>
      </w:r>
      <w:r w:rsidRPr="00C40019">
        <w:rPr>
          <w:rFonts w:cstheme="minorHAnsi"/>
          <w:color w:val="212529"/>
        </w:rPr>
        <w:t xml:space="preserve"> παραδείγματος χάρη</w:t>
      </w:r>
      <w:r w:rsidR="009F0A00">
        <w:rPr>
          <w:rFonts w:cstheme="minorHAnsi"/>
          <w:color w:val="212529"/>
        </w:rPr>
        <w:t>,</w:t>
      </w:r>
      <w:r w:rsidRPr="00C40019">
        <w:rPr>
          <w:rFonts w:cstheme="minorHAnsi"/>
          <w:color w:val="212529"/>
        </w:rPr>
        <w:t xml:space="preserve"> για τα ναυπηγεία. Το παράδειγμα το έφερε ο ίδιος ο Υπουργός προχθές. Στην Κοζάνη</w:t>
      </w:r>
      <w:r w:rsidR="003C182E">
        <w:rPr>
          <w:rFonts w:cstheme="minorHAnsi"/>
          <w:color w:val="212529"/>
        </w:rPr>
        <w:t>,</w:t>
      </w:r>
      <w:r w:rsidRPr="00C40019">
        <w:rPr>
          <w:rFonts w:cstheme="minorHAnsi"/>
          <w:color w:val="212529"/>
        </w:rPr>
        <w:t xml:space="preserve"> λέμε εμείς για την τεχνολογία της πράσινης μετάβασης. Στην Κρήτη</w:t>
      </w:r>
      <w:r w:rsidR="0062661E">
        <w:rPr>
          <w:rFonts w:cstheme="minorHAnsi"/>
          <w:color w:val="212529"/>
        </w:rPr>
        <w:t>,</w:t>
      </w:r>
      <w:r w:rsidRPr="00C40019">
        <w:rPr>
          <w:rFonts w:cstheme="minorHAnsi"/>
          <w:color w:val="212529"/>
        </w:rPr>
        <w:t xml:space="preserve"> για την τουριστική βιομηχανία. Γενικότερα για ένα ευνοϊκό, φτηνό και ευέλικτο εργατικό δυναμικό, προορισμένο φυσικά εκτός των άλλων και για τις λεγόμενες ειδικές οικονομικές ζώνες.</w:t>
      </w:r>
    </w:p>
    <w:p w:rsidR="00FF1747" w:rsidRPr="00C40019" w:rsidRDefault="00FF1747" w:rsidP="00954BFA">
      <w:pPr>
        <w:spacing w:after="0" w:line="276" w:lineRule="auto"/>
        <w:ind w:firstLine="720"/>
        <w:jc w:val="both"/>
        <w:rPr>
          <w:rFonts w:cstheme="minorHAnsi"/>
          <w:color w:val="212529"/>
        </w:rPr>
      </w:pPr>
      <w:r w:rsidRPr="00C40019">
        <w:rPr>
          <w:rFonts w:cstheme="minorHAnsi"/>
          <w:color w:val="212529"/>
        </w:rPr>
        <w:t xml:space="preserve">Στο άρθρο 26. Προβλέπονται για τα προγράμματα σπουδών των ΕΠΑΛ και ειδικά μαθήματα λέει, τα οποία έχουν ιδιαίτερο οικονομικό αναπτυξιακό χαρακτήρα και πρακτική άσκηση για την περιοχή που εδρεύει το ΕΠΑΛ. Το ερώτημα φυσικά παραμένει. Τι γίνονται </w:t>
      </w:r>
      <w:r w:rsidRPr="00C40019">
        <w:rPr>
          <w:rFonts w:cstheme="minorHAnsi"/>
          <w:color w:val="212529"/>
        </w:rPr>
        <w:lastRenderedPageBreak/>
        <w:t>όλοι αυτοί οι εργαζόμενοι όταν τα επενδυτικά σχέδια αλλάζουν κλάδους και τόπους; Η απάντηση εύκολα βρίσκεται παραδείγματος χάρη στην εγκατάλειψη της κλωστοϋφαντουργίας και την ανεργία</w:t>
      </w:r>
      <w:r w:rsidR="00A46A67">
        <w:rPr>
          <w:rFonts w:cstheme="minorHAnsi"/>
          <w:color w:val="212529"/>
        </w:rPr>
        <w:t>,</w:t>
      </w:r>
      <w:r w:rsidRPr="00C40019">
        <w:rPr>
          <w:rFonts w:cstheme="minorHAnsi"/>
          <w:color w:val="212529"/>
        </w:rPr>
        <w:t xml:space="preserve"> που έφερε αυτή η εγκατάλειψη σε πόλεις</w:t>
      </w:r>
      <w:r w:rsidR="00A46A67">
        <w:rPr>
          <w:rFonts w:cstheme="minorHAnsi"/>
          <w:color w:val="212529"/>
        </w:rPr>
        <w:t>,</w:t>
      </w:r>
      <w:r w:rsidRPr="00C40019">
        <w:rPr>
          <w:rFonts w:cstheme="minorHAnsi"/>
          <w:color w:val="212529"/>
        </w:rPr>
        <w:t xml:space="preserve"> όπως η Νάουσα.</w:t>
      </w:r>
    </w:p>
    <w:p w:rsidR="00FF1747" w:rsidRPr="00C40019" w:rsidRDefault="00FF1747" w:rsidP="00954BFA">
      <w:pPr>
        <w:spacing w:after="0" w:line="276" w:lineRule="auto"/>
        <w:ind w:firstLine="720"/>
        <w:jc w:val="both"/>
        <w:rPr>
          <w:rFonts w:cstheme="minorHAnsi"/>
        </w:rPr>
      </w:pPr>
      <w:r w:rsidRPr="00C40019">
        <w:rPr>
          <w:rFonts w:cstheme="minorHAnsi"/>
          <w:color w:val="212529"/>
        </w:rPr>
        <w:t xml:space="preserve">Στο άρθρο 4 όμως υπάρχει και κάτι ακόμα για το οποίο πρέπει και οφείλει να δώσει μια απάντηση η </w:t>
      </w:r>
      <w:r w:rsidR="006A618A">
        <w:rPr>
          <w:rFonts w:cstheme="minorHAnsi"/>
          <w:color w:val="212529"/>
        </w:rPr>
        <w:t>Κυβέρνηση</w:t>
      </w:r>
      <w:r w:rsidRPr="00C40019">
        <w:rPr>
          <w:rFonts w:cstheme="minorHAnsi"/>
          <w:color w:val="212529"/>
        </w:rPr>
        <w:t>. Λέει ότι ο απολυτήριος τίτλος που παρέχουν οι Σχολές Ανώτερης Επαγγελματικής Κατάρτισης είναι προσόν διορισμού στην εκπαιδευτική κατηγορία Δ.Ε.</w:t>
      </w:r>
      <w:r w:rsidR="007E0A2E">
        <w:rPr>
          <w:rFonts w:cstheme="minorHAnsi"/>
          <w:color w:val="212529"/>
        </w:rPr>
        <w:t xml:space="preserve">, τί </w:t>
      </w:r>
      <w:r w:rsidRPr="00C40019">
        <w:rPr>
          <w:rFonts w:cstheme="minorHAnsi"/>
          <w:color w:val="212529"/>
        </w:rPr>
        <w:t xml:space="preserve">ακολουθεί; </w:t>
      </w:r>
      <w:r w:rsidR="007E0A2E">
        <w:rPr>
          <w:rFonts w:cstheme="minorHAnsi"/>
          <w:color w:val="212529"/>
        </w:rPr>
        <w:t>σ</w:t>
      </w:r>
      <w:r w:rsidRPr="00C40019">
        <w:rPr>
          <w:rFonts w:cstheme="minorHAnsi"/>
          <w:color w:val="212529"/>
        </w:rPr>
        <w:t xml:space="preserve">ύμφωνα με το Προεδρικό Διάταγμα 85 του 2022. Δηλαδή η αντιμετώπιση των καλλιτεχνών ως αποφοίτων της δευτεροβάθμιας εκπαίδευσης σύμφωνα με το Προεδρικό Διάταγμα 85 του Δεκεμβρίου του 2022, που τόσες δικαιολογημένες αντιδράσεις προκάλεσε στον καλλιτεχνικό κόσμο, επανέρχεται από την </w:t>
      </w:r>
      <w:r w:rsidR="006A618A">
        <w:rPr>
          <w:rFonts w:cstheme="minorHAnsi"/>
          <w:color w:val="212529"/>
        </w:rPr>
        <w:t>Κυβέρνηση</w:t>
      </w:r>
      <w:r w:rsidRPr="00C40019">
        <w:rPr>
          <w:rFonts w:cstheme="minorHAnsi"/>
          <w:color w:val="212529"/>
        </w:rPr>
        <w:t>. Το φέρνετε ξανά και μάλιστα το φέρνετε τώρα και θεσμικά αναβαθμισμένο από προεδρικό διάταγμα, το κάνετε διάταξη νόμου. Αυξάνετε δηλαδή την τυπική νομική ισχύ αυτής της διάταξης.</w:t>
      </w:r>
      <w:r w:rsidR="00916230">
        <w:rPr>
          <w:rFonts w:cstheme="minorHAnsi"/>
          <w:color w:val="212529"/>
        </w:rPr>
        <w:t xml:space="preserve"> </w:t>
      </w:r>
      <w:r w:rsidRPr="00C40019">
        <w:rPr>
          <w:rFonts w:cstheme="minorHAnsi"/>
        </w:rPr>
        <w:t xml:space="preserve">Έτσι εννοεί η </w:t>
      </w:r>
      <w:r w:rsidR="006A618A">
        <w:rPr>
          <w:rFonts w:cstheme="minorHAnsi"/>
        </w:rPr>
        <w:t>Κυβέρνηση</w:t>
      </w:r>
      <w:r w:rsidRPr="00C40019">
        <w:rPr>
          <w:rFonts w:cstheme="minorHAnsi"/>
        </w:rPr>
        <w:t xml:space="preserve"> την αναβάθμιση των καλλιτεχνών; Τόσο υποκριτικές πια ήταν οι υποσχέσεις σας; Πριν λίγους μήνες τα λέγατε αυτά και τι δεν υποσχόσασταν στους καλλιτέχνες. Οφείλετε μία απάντηση, νομίζουμε.</w:t>
      </w:r>
    </w:p>
    <w:p w:rsidR="00FF1747" w:rsidRPr="00C40019" w:rsidRDefault="00FF1747" w:rsidP="00954BFA">
      <w:pPr>
        <w:spacing w:after="0" w:line="276" w:lineRule="auto"/>
        <w:ind w:firstLine="720"/>
        <w:jc w:val="both"/>
        <w:rPr>
          <w:rFonts w:cstheme="minorHAnsi"/>
        </w:rPr>
      </w:pPr>
      <w:r w:rsidRPr="00C40019">
        <w:rPr>
          <w:rFonts w:cstheme="minorHAnsi"/>
        </w:rPr>
        <w:t>Με το άρθρο 7, οι σχολές αυτές οι ΣΑΕΚ πέρα από το επίπεδο 5 της αρχικής πιστοποίησης θα υλοποιούν και προγράμματα αναβάθμισης δεξιοτήτων, όπως τα Κέντρα Επαγγελματικής Κατάρτισης σήμερα τα λεγόμενα ΚΕΚ αλλά με ένα τρόπο και τα ΚΕΔΗΔΗΜ όπως λέγονται των πανεπιστημίων.</w:t>
      </w:r>
    </w:p>
    <w:p w:rsidR="00FF1747" w:rsidRPr="00C40019" w:rsidRDefault="00FF1747" w:rsidP="00954BFA">
      <w:pPr>
        <w:spacing w:after="0" w:line="276" w:lineRule="auto"/>
        <w:ind w:firstLine="720"/>
        <w:jc w:val="both"/>
        <w:rPr>
          <w:rFonts w:cstheme="minorHAnsi"/>
        </w:rPr>
      </w:pPr>
      <w:r w:rsidRPr="00C40019">
        <w:rPr>
          <w:rFonts w:cstheme="minorHAnsi"/>
        </w:rPr>
        <w:t>Με το άρθρο 9, που αναφέρεται στα Γραφεία Επαγγελματικής Ανάπτυξης και Σταδιοδρομίας με το όνομα ΓΕΑΣ -τα οποία ειρήσθω εν παρόδω θα είναι ενιαία στο σύνολο του κάμπους για όλες τις δομές της ΣΕΕΚ- δύναται να συνάπτονται Μνημόνια Συνεργασίας και Κατανόησης με τοπικές επιχειρήσεις για την ανάπτυξη σχέσεων συνεργασίας. Επιδιώκεται, δ</w:t>
      </w:r>
      <w:r w:rsidR="00F03CAF">
        <w:rPr>
          <w:rFonts w:cstheme="minorHAnsi"/>
        </w:rPr>
        <w:t xml:space="preserve">ηλαδή, η πιο βαθιά σύνδεση της όποιας </w:t>
      </w:r>
      <w:r w:rsidRPr="00C40019">
        <w:rPr>
          <w:rFonts w:cstheme="minorHAnsi"/>
        </w:rPr>
        <w:t xml:space="preserve">κάθε φορά παρεχόμενης δεξιότητας με την επιχείρηση. Έχουμε όμως και εδώ μία ερώτηση: θα ισχύσουν και για τα </w:t>
      </w:r>
      <w:r w:rsidR="00C9188D">
        <w:rPr>
          <w:rFonts w:cstheme="minorHAnsi"/>
        </w:rPr>
        <w:t>ά</w:t>
      </w:r>
      <w:r w:rsidRPr="00C40019">
        <w:rPr>
          <w:rFonts w:cstheme="minorHAnsi"/>
        </w:rPr>
        <w:t xml:space="preserve">τομα με </w:t>
      </w:r>
      <w:r w:rsidR="00C9188D">
        <w:rPr>
          <w:rFonts w:cstheme="minorHAnsi"/>
        </w:rPr>
        <w:t>α</w:t>
      </w:r>
      <w:r w:rsidRPr="00C40019">
        <w:rPr>
          <w:rFonts w:cstheme="minorHAnsi"/>
        </w:rPr>
        <w:t xml:space="preserve">ναπηρία στη ΣΑΕΚ των ΑμεΑ, γιατί προβλέπεται να ιδρυθούν και τέτοιες ΣΑΕΚ, οι μόλις δύο ατομικές συνεδρίες συμβουλευτικής σε θέματα επαγγελματικού προσανατολισμού στην αρχή και το τέλος του εξαμήνου; Έτσι θα γίνει, δηλαδή, και για τα </w:t>
      </w:r>
      <w:r w:rsidR="009953DA">
        <w:rPr>
          <w:rFonts w:cstheme="minorHAnsi"/>
        </w:rPr>
        <w:t>άτομα με α</w:t>
      </w:r>
      <w:r w:rsidRPr="00C40019">
        <w:rPr>
          <w:rFonts w:cstheme="minorHAnsi"/>
        </w:rPr>
        <w:t xml:space="preserve">ναπηρία; Και αν ναι, θεωρείτε ότι επαρκούν; </w:t>
      </w:r>
    </w:p>
    <w:p w:rsidR="00FF1747" w:rsidRPr="00C40019" w:rsidRDefault="00FF1747" w:rsidP="00954BFA">
      <w:pPr>
        <w:spacing w:after="0" w:line="276" w:lineRule="auto"/>
        <w:ind w:firstLine="720"/>
        <w:jc w:val="both"/>
        <w:rPr>
          <w:rFonts w:cstheme="minorHAnsi"/>
        </w:rPr>
      </w:pPr>
      <w:r w:rsidRPr="00C40019">
        <w:rPr>
          <w:rFonts w:cstheme="minorHAnsi"/>
        </w:rPr>
        <w:t>Τέλος, βάζετε σαν στόχο αυτών των ΓΕΑΣ και την καθοδήγηση ακόμα κ</w:t>
      </w:r>
      <w:r w:rsidR="00112489">
        <w:rPr>
          <w:rFonts w:cstheme="minorHAnsi"/>
        </w:rPr>
        <w:t>αι ατόμων με α</w:t>
      </w:r>
      <w:r w:rsidRPr="00C40019">
        <w:rPr>
          <w:rFonts w:cstheme="minorHAnsi"/>
        </w:rPr>
        <w:t xml:space="preserve">ναπηρία, προσέξτε, να καθοδηγήσουν ακόμα και τα </w:t>
      </w:r>
      <w:r w:rsidR="00112489">
        <w:rPr>
          <w:rFonts w:cstheme="minorHAnsi"/>
        </w:rPr>
        <w:t>ά</w:t>
      </w:r>
      <w:r w:rsidRPr="00C40019">
        <w:rPr>
          <w:rFonts w:cstheme="minorHAnsi"/>
        </w:rPr>
        <w:t xml:space="preserve">τομα με </w:t>
      </w:r>
      <w:r w:rsidR="00112489">
        <w:rPr>
          <w:rFonts w:cstheme="minorHAnsi"/>
        </w:rPr>
        <w:t>α</w:t>
      </w:r>
      <w:r w:rsidRPr="00C40019">
        <w:rPr>
          <w:rFonts w:cstheme="minorHAnsi"/>
        </w:rPr>
        <w:t>ναπηρία να κάνουν, τι; Να αναπτύξουν επιχειρηματικές δράσεις την ώρα που οι άνθρωποι αυτοί χρειάζονται κυρίως στήριξη στην εργασία τους και πρόνοια.</w:t>
      </w:r>
    </w:p>
    <w:p w:rsidR="00FF1747" w:rsidRPr="00C40019" w:rsidRDefault="00FF1747" w:rsidP="00954BFA">
      <w:pPr>
        <w:spacing w:after="0" w:line="276" w:lineRule="auto"/>
        <w:ind w:firstLine="720"/>
        <w:jc w:val="both"/>
        <w:rPr>
          <w:rFonts w:cstheme="minorHAnsi"/>
        </w:rPr>
      </w:pPr>
      <w:r w:rsidRPr="00C40019">
        <w:rPr>
          <w:rFonts w:cstheme="minorHAnsi"/>
        </w:rPr>
        <w:t>Τώρα, οι περισσότεροι τουλάχιστον, σύμφωνα με το άρθρο 10, αλλά και τη χρόνια πρακτική του κράτους σε μια υποχρηματοδοτούμενη επαγγελματική εκπαίδευση, όλα τα προγράμματα αναβάθμισης δεξιοτήτων και εκπαίδευσης εκπαιδευτών θα εξακολουθήσουν να «τρέχουν» μονάχα με ευρωπαϊκά προγράμματα χρηματοδότησης. Εμείς αυτό καταλαβαίνουμε, αυτό προκύπτει από το νομοσχέδιο. Αντικειμενική εξέλιξη ασφαλώς, και φυσικά, αναγκαία η ψηφιοποίηση της διοικητικής και όχι μόνο λειτουργίας των ΣΑΕΚ. Αλλά ξέρετε; Είναι την ίδια στιγμή, πώς να το κάνουμε; Είναι κωμικοτραγικό να καθιερώνεται από τη μία η εξ αποστάσεως κατάρτιση με ψηφιακό υλικό και από την άλλη σήμερα σε πολλά δημόσια ΙΕΚ να μη παρέχονται ούτε καν οι απαραίτητες φωτοτυπίες για το μάθημα. Δεν είναι αντίθεση αυτό;</w:t>
      </w:r>
    </w:p>
    <w:p w:rsidR="00FF1747" w:rsidRPr="00C40019" w:rsidRDefault="00FF1747" w:rsidP="00954BFA">
      <w:pPr>
        <w:spacing w:after="0" w:line="276" w:lineRule="auto"/>
        <w:ind w:firstLine="720"/>
        <w:jc w:val="both"/>
        <w:rPr>
          <w:rFonts w:cstheme="minorHAnsi"/>
        </w:rPr>
      </w:pPr>
      <w:r w:rsidRPr="00C40019">
        <w:rPr>
          <w:rFonts w:cstheme="minorHAnsi"/>
        </w:rPr>
        <w:lastRenderedPageBreak/>
        <w:t xml:space="preserve">Με το άρθρο 14, ιδρύονται τα Κέντρα Επαγγελματικής Εκπαίδευσης και Κατάρτισης τα ΚΕΕΚ- για τα οποία εδώ με υπερηφάνεια, νομίζω, η εκπρόσωπος του ΣΕΒ, είπε ότι ο ΣΕΒ τα πρότεινε και μπράβο στην </w:t>
      </w:r>
      <w:r w:rsidR="006A618A">
        <w:rPr>
          <w:rFonts w:cstheme="minorHAnsi"/>
        </w:rPr>
        <w:t>Κυβέρνηση</w:t>
      </w:r>
      <w:r w:rsidRPr="00C40019">
        <w:rPr>
          <w:rFonts w:cstheme="minorHAnsi"/>
        </w:rPr>
        <w:t xml:space="preserve"> που τα δέχτηκε- τα ΚΕΕΚ με στόχο τη διασύνδεση των Επαγγελματικών Σχολών Κατάρτισης, των ΕΠΑΛ, των ΣΑΕΚ και των Εργαστηριακών Κέντρων για τη σύνδεση των δεξιοτήτων όλων των επιπέδων προσόντων 3, 4 και 5. Βεβαίως, το είπαμε και προχθές, ότι κάτι παρόμοιο επιχειρήθηκε και από την προηγούμενη </w:t>
      </w:r>
      <w:r w:rsidR="006A618A">
        <w:rPr>
          <w:rFonts w:cstheme="minorHAnsi"/>
        </w:rPr>
        <w:t>Κυβέρνηση</w:t>
      </w:r>
      <w:r w:rsidRPr="00C40019">
        <w:rPr>
          <w:rFonts w:cstheme="minorHAnsi"/>
        </w:rPr>
        <w:t xml:space="preserve"> του ΣΥΡΙΖΑ με τις διετής σχολές και τώρα τα ξαναφέρνει η Ν.Δ με άλλο τρόπο. Για την υλοποίηση της αποστολής αυτής προβλέπεται η ύπαρξη ενός οργανωτικού συντονιστή, ενός μάνατζερ, δηλαδή, για να καταλαβαίνει ο κόσμος. Στο συμβούλιο θα συμμετέχουν και εκπρόσωποι των επιμελητηρίων. Αλίμονο</w:t>
      </w:r>
      <w:r w:rsidR="00D1047E">
        <w:rPr>
          <w:rFonts w:cstheme="minorHAnsi"/>
        </w:rPr>
        <w:t>,</w:t>
      </w:r>
      <w:r w:rsidRPr="00C40019">
        <w:rPr>
          <w:rFonts w:cstheme="minorHAnsi"/>
        </w:rPr>
        <w:t xml:space="preserve"> τους είδαμε σήμερα εδώ και τους εκπροσώπους των εργοδοτικών φορέων να λένε ότι αυτή η συμμετοχή που τους έχετε εξασφαλίσει </w:t>
      </w:r>
      <w:r w:rsidR="00D1047E">
        <w:rPr>
          <w:rFonts w:cstheme="minorHAnsi"/>
        </w:rPr>
        <w:t xml:space="preserve">δεν </w:t>
      </w:r>
      <w:r w:rsidRPr="00C40019">
        <w:rPr>
          <w:rFonts w:cstheme="minorHAnsi"/>
        </w:rPr>
        <w:t xml:space="preserve"> τους φτάνει και θέλουν κι άλλη, περισσότερη. </w:t>
      </w:r>
    </w:p>
    <w:p w:rsidR="00FF1747" w:rsidRPr="00C40019" w:rsidRDefault="00FF1747" w:rsidP="00954BFA">
      <w:pPr>
        <w:spacing w:after="0" w:line="276" w:lineRule="auto"/>
        <w:ind w:firstLine="720"/>
        <w:jc w:val="both"/>
        <w:rPr>
          <w:rFonts w:cstheme="minorHAnsi"/>
        </w:rPr>
      </w:pPr>
      <w:r w:rsidRPr="00C40019">
        <w:rPr>
          <w:rFonts w:cstheme="minorHAnsi"/>
        </w:rPr>
        <w:t>Τα ΚΕΕΚ θα αξιοποιούν για όλες τις δομές τα υπάρχοντα, φυσικά, απαρχαιωμένα εργαστήρια που υπάρχουν, τα δε ΓΕΑΣ, τα Γραφεία Σταδιοδρομίας θα παρακολουθούν την προσαρμογή της φοίτησης στις ανάγκες των επιχειρήσεων. Τα ΓΕΑΣ θα στελεχώνονται, το βάλετε αυτό για να δώσετε και κύρος στη διάταξη, και με έναν σύμβουλο συντονιστή για κάθε 150 καταρτιζόμενους αλλά και με έναν ψυχολόγο και με έναν κοινωνικό λειτουργό. Για πόσους λέτε; Για κάθε 200, παρακαλώ, καταρτιζόμενους. Μιλάμε, δηλαδή, για πολύ μεγάλο πλήγμα στην ενδοσχολική βία.</w:t>
      </w:r>
      <w:r w:rsidR="00994B13" w:rsidRPr="00C40019">
        <w:rPr>
          <w:rFonts w:cstheme="minorHAnsi"/>
        </w:rPr>
        <w:t xml:space="preserve"> </w:t>
      </w:r>
    </w:p>
    <w:p w:rsidR="00FF1747" w:rsidRPr="00C40019" w:rsidRDefault="00FF1747" w:rsidP="00954BFA">
      <w:pPr>
        <w:spacing w:after="0" w:line="276" w:lineRule="auto"/>
        <w:ind w:firstLine="720"/>
        <w:jc w:val="both"/>
        <w:rPr>
          <w:rFonts w:cstheme="minorHAnsi"/>
        </w:rPr>
      </w:pPr>
      <w:r w:rsidRPr="00C40019">
        <w:rPr>
          <w:rFonts w:cstheme="minorHAnsi"/>
        </w:rPr>
        <w:t xml:space="preserve">Το άρθρο 15 αναφέρεται στην πρακτική άσκηση των μαθητών των πρότυπων ΕΠΑΛ. Η πολυδιαφημισμένη αυτή πρακτική άσκηση, που δεν εφαρμόστηκε στην ουσία ποτέ, </w:t>
      </w:r>
      <w:r w:rsidR="006524FA">
        <w:rPr>
          <w:rFonts w:cstheme="minorHAnsi"/>
        </w:rPr>
        <w:t>στη συντριπτική πλειοψηφία των Π</w:t>
      </w:r>
      <w:r w:rsidRPr="00C40019">
        <w:rPr>
          <w:rFonts w:cstheme="minorHAnsi"/>
        </w:rPr>
        <w:t xml:space="preserve">ειραματικών ΕΠΑΛ, αλλάζει. Αλλάζει και καθιερώνεται στην Γ’ τάξη, για 22 μέρες συνεχόμενα ή τμηματικά. Όλοι, όμως, γνωρίζουν -οι παροικούντες, εκεί, την Ιερουσαλήμ των ΕΠΑΛ-  ότι τίποτα σχεδόν δεν άλλαξε επί της ουσίας, εκτός από τη διαδικασία της λεγόμενης αξιολόγησης. Ενώ, ταυτόχρονα, μεγάλωνε όλο και περισσότερο η δυσκολία της πρόσβασης των μαθητών να σπουδάσουν στην τεχνική ειδικότητα που, στο κάτω κάτω, εκείνοι επιθυμούσαν. Όμως, εδώ, το πράγμα φαίνεται να πηγαίνει και αλλού και θέλει μια προσοχή. Δεν το λέμε σε εσάς. Το λέμε στον κόσμο που μας ακούει. Σε μια τουριστική, π.χ., περιοχή, θα μπορεί αυτός που κάνει πρακτική, αφού μπορεί να είναι και ενιαία χρονικά 22 ημέρες, θα μπορεί να αντικαθιστά και έναν κοινό εργαζόμενο, σχεδόν τζάμπα;  Και γιατί να μην τρίβουν τα χέρια τους οι εκπρόσωποι του ΣΕΤΕ και να λένε «μπράβο, ωραίο νομοσχέδιο, κινείται σε θετική κατεύθυνση»; </w:t>
      </w:r>
    </w:p>
    <w:p w:rsidR="00FF1747" w:rsidRPr="00C40019" w:rsidRDefault="00FF1747" w:rsidP="00954BFA">
      <w:pPr>
        <w:spacing w:after="0" w:line="276" w:lineRule="auto"/>
        <w:ind w:firstLine="720"/>
        <w:jc w:val="both"/>
        <w:rPr>
          <w:rFonts w:cstheme="minorHAnsi"/>
        </w:rPr>
      </w:pPr>
      <w:r w:rsidRPr="00C40019">
        <w:rPr>
          <w:rFonts w:cstheme="minorHAnsi"/>
        </w:rPr>
        <w:t xml:space="preserve">Με το άρθρο 16 και τα Προγράμματα Δημιουργίας Εικονικών Επιχειρήσεων, εντός και εκτός ωρολογίου προγράμματος, υπάρχει και μια άλλη διάσταση. Διευρύνεται παραπέρα το εργασιακό ωράριο των εκπαιδευτικών. Πώς να το κάνουμε, δηλαδή; Αφού αυτό συμβαίνει. </w:t>
      </w:r>
    </w:p>
    <w:p w:rsidR="00FF1747" w:rsidRPr="00C40019" w:rsidRDefault="00FF1747" w:rsidP="00954BFA">
      <w:pPr>
        <w:spacing w:after="0" w:line="276" w:lineRule="auto"/>
        <w:ind w:firstLine="720"/>
        <w:jc w:val="both"/>
        <w:rPr>
          <w:rFonts w:cstheme="minorHAnsi"/>
        </w:rPr>
      </w:pPr>
      <w:r w:rsidRPr="00C40019">
        <w:rPr>
          <w:rFonts w:cstheme="minorHAnsi"/>
        </w:rPr>
        <w:t>Στο δε άρθρο 18, για τους σκοπούς των ΕΠΑΛ, ανάμεσά τους συμπεριλαμβάνεται και η επιμόρφωση των εκπαιδευτικών</w:t>
      </w:r>
      <w:r w:rsidR="0026119F">
        <w:rPr>
          <w:rFonts w:cstheme="minorHAnsi"/>
        </w:rPr>
        <w:t xml:space="preserve"> -</w:t>
      </w:r>
      <w:r w:rsidRPr="00C40019">
        <w:rPr>
          <w:rFonts w:cstheme="minorHAnsi"/>
        </w:rPr>
        <w:t>ακούστε- των επαγγελματικών ειδικοτήτων στα αντικείμενα της διδασκαλίας τους, με τη συνδρομή ξέρετε ποιων;  Όχι μονάχα των Ανώτατων Εκπαιδευτικών Ιδρυμάτων, αλλά και των επιχειρήσεων της περιοχής. Η παιδαγωγική των επιχειρήσεων εν δράσει, δηλαδή. Γι’ αυτό μιλάμε.</w:t>
      </w:r>
    </w:p>
    <w:p w:rsidR="00FF1747" w:rsidRPr="00C40019" w:rsidRDefault="00FF1747" w:rsidP="00954BFA">
      <w:pPr>
        <w:spacing w:after="0" w:line="276" w:lineRule="auto"/>
        <w:ind w:firstLine="720"/>
        <w:jc w:val="both"/>
        <w:rPr>
          <w:rFonts w:cstheme="minorHAnsi"/>
        </w:rPr>
      </w:pPr>
      <w:r w:rsidRPr="00C40019">
        <w:rPr>
          <w:rFonts w:cstheme="minorHAnsi"/>
        </w:rPr>
        <w:t xml:space="preserve">Με το άρθρο 19 προαναγγέλλεται η συγχώνευση των συστεγαζόμενων ΕΠΑΛ. Θεσμοθετείται ο γιγαντισμός τους, με σχολεία μεγαθήρια πάνω από 500 μαθητές. Θυμίζω ότι στην επαρχία, σε ένα μεγάλο μέρος της επαρχίας, δύσκολα θα βρει κανείς χωριά των 500 κατοίκων. Τα περισσότερα έχουν λιγότερο κόσμο, με ότι αυτό σημαίνει βεβαίως για μαθητές </w:t>
      </w:r>
      <w:r w:rsidRPr="00C40019">
        <w:rPr>
          <w:rFonts w:cstheme="minorHAnsi"/>
        </w:rPr>
        <w:lastRenderedPageBreak/>
        <w:t xml:space="preserve">και εκπαιδευτικούς, που θα χάσουν και αρκετές ειδικότητες και οργανικές θέσεις. Και την ώρα που απέναντι στις απαρχαιωμένες αίθουσες των ΕΠΑΛ χρειάζονται νέα κτίρια, η </w:t>
      </w:r>
      <w:r w:rsidR="006A618A">
        <w:rPr>
          <w:rFonts w:cstheme="minorHAnsi"/>
        </w:rPr>
        <w:t>Κυβέρνηση</w:t>
      </w:r>
      <w:r w:rsidRPr="00C40019">
        <w:rPr>
          <w:rFonts w:cstheme="minorHAnsi"/>
        </w:rPr>
        <w:t xml:space="preserve"> τι κάνει;  Ορίζει, λέει, θεματικές και διαθεματικές αίθουσες. Που;  Σε Τμήματα που, σε πολλά σχολεία, είναι ακόμα και 30άρια και οι αίθουσες διαχωρίζονται με κάτι διαχωριστικά με πρόχειρες κατασκευές, εδώ και χρόνια.</w:t>
      </w:r>
    </w:p>
    <w:p w:rsidR="00FF1747" w:rsidRPr="00C40019" w:rsidRDefault="00FF1747" w:rsidP="00954BFA">
      <w:pPr>
        <w:spacing w:after="0" w:line="276" w:lineRule="auto"/>
        <w:ind w:firstLine="720"/>
        <w:jc w:val="both"/>
        <w:rPr>
          <w:rFonts w:cstheme="minorHAnsi"/>
        </w:rPr>
      </w:pPr>
      <w:r w:rsidRPr="00C40019">
        <w:rPr>
          <w:rFonts w:cstheme="minorHAnsi"/>
        </w:rPr>
        <w:t xml:space="preserve">Με το άρθρο 20, δημιουργείται ένα επιπλέον </w:t>
      </w:r>
      <w:r w:rsidR="00197291">
        <w:rPr>
          <w:rFonts w:cstheme="minorHAnsi"/>
        </w:rPr>
        <w:t>ό</w:t>
      </w:r>
      <w:r w:rsidRPr="00C40019">
        <w:rPr>
          <w:rFonts w:cstheme="minorHAnsi"/>
        </w:rPr>
        <w:t xml:space="preserve">ργανο διοίκησης στα ΕΠΑΛ, η λεγόμενη Επιτροπή Συντονισμού. Και στους Συλλόγους Διδασκόντων -στην πλειοψηφία, δηλαδή, αυτών που εμπλέκονται στη διαδικασία της μάθησης και της εκπαίδευσης- απομένει μονάχα πλέον η μεταφορά και η εκτέλεση καθηκόντων και τίποτε άλλο. </w:t>
      </w:r>
    </w:p>
    <w:p w:rsidR="00FF1747" w:rsidRPr="00C40019" w:rsidRDefault="00FF1747" w:rsidP="00954BFA">
      <w:pPr>
        <w:spacing w:after="0" w:line="276" w:lineRule="auto"/>
        <w:ind w:firstLine="720"/>
        <w:jc w:val="both"/>
        <w:rPr>
          <w:rFonts w:cstheme="minorHAnsi"/>
        </w:rPr>
      </w:pPr>
      <w:r w:rsidRPr="00C40019">
        <w:rPr>
          <w:rFonts w:cstheme="minorHAnsi"/>
        </w:rPr>
        <w:t>Στο άρθρο 25, για τα Εργαστηριακά Κέντρα, είναι χρήσιμο να ειπωθεί ότι στα Εργαστήρια, που είναι ήδη κορεσμέν</w:t>
      </w:r>
      <w:r w:rsidR="00B062B3">
        <w:rPr>
          <w:rFonts w:cstheme="minorHAnsi"/>
        </w:rPr>
        <w:t>α</w:t>
      </w:r>
      <w:r w:rsidRPr="00C40019">
        <w:rPr>
          <w:rFonts w:cstheme="minorHAnsi"/>
        </w:rPr>
        <w:t xml:space="preserve"> και σε υποδομές και σε εξοπλισμό, προβλέπεται να κάνουν μάθημα όλες οι δομές αυτού του ΚΕΕΚ.</w:t>
      </w:r>
    </w:p>
    <w:p w:rsidR="00FF1747" w:rsidRPr="00C40019" w:rsidRDefault="00FF1747" w:rsidP="00954BFA">
      <w:pPr>
        <w:spacing w:after="0" w:line="276" w:lineRule="auto"/>
        <w:ind w:firstLine="720"/>
        <w:jc w:val="both"/>
        <w:rPr>
          <w:rFonts w:cstheme="minorHAnsi"/>
        </w:rPr>
      </w:pPr>
      <w:r w:rsidRPr="00C40019">
        <w:rPr>
          <w:rFonts w:cstheme="minorHAnsi"/>
        </w:rPr>
        <w:t>Και, βέβαια, στο άρθρο 28, προβλέπεται, στη σύνθεση του Κεντρικού Συμβουλίου Επαγγελματικής Εκπαίδευσης και Κατάρτισης, και η συμμετοχή τρι</w:t>
      </w:r>
      <w:r w:rsidR="004D2356">
        <w:rPr>
          <w:rFonts w:cstheme="minorHAnsi"/>
        </w:rPr>
        <w:t>ών εκπροσώπων των τριτοβάθμιων ο</w:t>
      </w:r>
      <w:r w:rsidRPr="00C40019">
        <w:rPr>
          <w:rFonts w:cstheme="minorHAnsi"/>
        </w:rPr>
        <w:t>ργανώσεων των εργοδοτών.  Όπως φάνηκε, σήμερα, στην τοποθέτησή τους, δεν τους φθάνει -θέλουν κι άλλους. Όπως και για το Συμβούλιο Σύνδεσης με την παραγωγή και την αγορά εργασίας. Βέβαια, θα έλεγε κανείς «αλίμονο, θα μπορούσαν να λείπουν από το σχεδιασμό της επαγγελματικής εκπαίδευσης και της κατάρτισης οι κύριοι ωφελούμενοι της;» Αλίμονο. Γι’ αυτό και μπαίνουν σε αυτές τις Επιτροπές του σχεδιασμού.</w:t>
      </w:r>
    </w:p>
    <w:p w:rsidR="00FF1747" w:rsidRPr="00C40019" w:rsidRDefault="00FF1747" w:rsidP="00954BFA">
      <w:pPr>
        <w:spacing w:after="0" w:line="276" w:lineRule="auto"/>
        <w:ind w:firstLine="720"/>
        <w:jc w:val="both"/>
        <w:rPr>
          <w:rFonts w:cstheme="minorHAnsi"/>
        </w:rPr>
      </w:pPr>
      <w:r w:rsidRPr="00C40019">
        <w:rPr>
          <w:rFonts w:cstheme="minorHAnsi"/>
        </w:rPr>
        <w:t xml:space="preserve">Και, τέλος, κύριε Πρόεδρε, κλείνω, με τα άρθρα 31 και 32, για την ίδρυση Επαγγελματικών Σχολών Κατάρτισης για ΑμεΑ. Είμαστε αντίθετοι, καθώς, από θέση αρχής, το Κ.Κ.Ε. καταδικάζει την ανήλικη εργασία για όλα τα άτομα και φυσικά και για τα άτομα με αναπηρία. </w:t>
      </w:r>
      <w:r w:rsidR="004814E4">
        <w:rPr>
          <w:rFonts w:cstheme="minorHAnsi"/>
        </w:rPr>
        <w:t xml:space="preserve"> </w:t>
      </w:r>
      <w:r w:rsidRPr="00C40019">
        <w:rPr>
          <w:rFonts w:cstheme="minorHAnsi"/>
        </w:rPr>
        <w:t>Σας ευχαριστώ.</w:t>
      </w:r>
    </w:p>
    <w:p w:rsidR="00994B13" w:rsidRPr="00C40019" w:rsidRDefault="00FF1747" w:rsidP="00954BFA">
      <w:pPr>
        <w:spacing w:after="0" w:line="276" w:lineRule="auto"/>
        <w:ind w:firstLine="567"/>
        <w:jc w:val="both"/>
        <w:rPr>
          <w:rFonts w:cstheme="minorHAnsi"/>
        </w:rPr>
      </w:pPr>
      <w:r w:rsidRPr="00C40019">
        <w:rPr>
          <w:rFonts w:cstheme="minorHAnsi"/>
          <w:b/>
        </w:rPr>
        <w:t xml:space="preserve">ΧΡΗΣΤΟΣ ΚΕΛΛΑΣ (Πρόεδρος της Επιτροπής): </w:t>
      </w:r>
      <w:r w:rsidRPr="00C40019">
        <w:rPr>
          <w:rFonts w:cstheme="minorHAnsi"/>
        </w:rPr>
        <w:t xml:space="preserve">Ευχαριστούμε τον κ. Δελή. </w:t>
      </w:r>
    </w:p>
    <w:p w:rsidR="00994B13" w:rsidRPr="00C40019" w:rsidRDefault="00994B13" w:rsidP="00576083">
      <w:pPr>
        <w:spacing w:after="0" w:line="276" w:lineRule="auto"/>
        <w:ind w:firstLine="567"/>
        <w:jc w:val="both"/>
        <w:rPr>
          <w:rFonts w:cstheme="minorHAnsi"/>
        </w:rPr>
      </w:pPr>
      <w:r w:rsidRPr="00C40019">
        <w:rPr>
          <w:rFonts w:cstheme="minorHAnsi"/>
        </w:rPr>
        <w:t>Στο σημείο αυτό γίνεται η β΄ ανάγνωση του καταλόγου των μελών της Επιτροπής. Παρόντες ήταν οι Βουλευτές κ.κ.  Βλάσης Κωνσταντίνος, Βλαχάκος Νικόλαος, Γιάτσιος Ιωάννης, Γιώργος Ιωάννης, Δεληκάρη Αγγελική, Ευθυμίου Άννα, Καλλιάνος Ιωάννης, Καπετάνος Χρήστος, Κατσαφάδος Κωνσταντίνος, Καφούρος Μάρκος, Κέλλας Χρήστος, Κόνσολας Εμμανουήλ, Κούβελας Δημήτριος, Κουλκουδίνας Σπυρίδων, Λιάκος Ευάγγελος, Μπαρτζώκας Αναστάσιος, Πασχαλίδης Ιωάννης, Ράπτη Ζωή, Σπάνιας Αριστοτέλης (Τέλης), Συρίγος Ευάγγελος (Άγγελος), Τσιάρας Κωνσταντίνος, Τσιλιγγίρης Σπυρίδων (Σπύρος), Φωτήλας Ιάσων, Ακρίτα Έλενα, Αυλωνίτης Αλέξανδρος – Χρήστος, Βέττα Καλλιόπη, Θρασκιά Ουρανία (Ράνια), Λινού Αθηνά,  Μάλαμα Κυριακή, Ξανθόπουλος Θεόφιλος, Παπαηλιού Γεώργιος, Γρηγοράκου Παναγιώτα (Νάγια), Νικολαΐδης Αναστάσιος (Τάσος), Παπανδρέου Γεώργιος, Παραστατίδης Στέφανος, Σπυριδάκη Αικατερίνη (Κατερίνα), Δελής Ιωάννης,  Διγενή Ασημίνα (Σεμίνα), Στολτίδης Λεωνίδας, Συντυχάκης Εμμανουήλ, Ασημακοπούλου Σοφία Χάιδω,  Μπούμπας Κωνσταντίνος, Κατσιβαρδάς Χαράλαμπος, Μανούσος Γεώργιος, Ηλιόπουλος Αθανάσιος (Νάσος), Τζούφη Μερόπη, Βορύλλας Ανδρέας, Τσιρώνης Σπυρίδων, Καραναστάσης Αδαμάντιος και Μπιμπίλας Σπυρίδων.</w:t>
      </w:r>
    </w:p>
    <w:p w:rsidR="00FF1747" w:rsidRPr="00C40019" w:rsidRDefault="00FF1747" w:rsidP="00954BFA">
      <w:pPr>
        <w:spacing w:after="0" w:line="276" w:lineRule="auto"/>
        <w:ind w:firstLine="567"/>
        <w:jc w:val="both"/>
        <w:rPr>
          <w:rFonts w:cstheme="minorHAnsi"/>
        </w:rPr>
      </w:pPr>
      <w:r w:rsidRPr="00C40019">
        <w:rPr>
          <w:rFonts w:cstheme="minorHAnsi"/>
        </w:rPr>
        <w:t xml:space="preserve">Το λόγο έχει η </w:t>
      </w:r>
      <w:r w:rsidR="00E60A26" w:rsidRPr="00E60A26">
        <w:rPr>
          <w:rFonts w:cstheme="minorHAnsi"/>
        </w:rPr>
        <w:t>Ειδική Αγορήτρια της Κ.Ο. «ΕΛΛΗΝΙΚΗ ΛΥΣΗ – ΚΥΡΙΑΚΟΣ ΒΕΛΟΠΟΥΛΟΣ</w:t>
      </w:r>
      <w:r w:rsidR="00E60A26">
        <w:rPr>
          <w:rFonts w:cstheme="minorHAnsi"/>
        </w:rPr>
        <w:t>»</w:t>
      </w:r>
      <w:r w:rsidR="00E60A26" w:rsidRPr="00E60A26">
        <w:rPr>
          <w:rFonts w:cstheme="minorHAnsi"/>
        </w:rPr>
        <w:t xml:space="preserve"> </w:t>
      </w:r>
      <w:r w:rsidRPr="00C40019">
        <w:rPr>
          <w:rFonts w:cstheme="minorHAnsi"/>
        </w:rPr>
        <w:t>κυρία Ασημακοπούλου.</w:t>
      </w:r>
    </w:p>
    <w:p w:rsidR="00FF1747" w:rsidRPr="00C40019" w:rsidRDefault="00FF1747" w:rsidP="00954BFA">
      <w:pPr>
        <w:spacing w:after="0" w:line="276" w:lineRule="auto"/>
        <w:ind w:firstLine="567"/>
        <w:jc w:val="both"/>
        <w:rPr>
          <w:rFonts w:cstheme="minorHAnsi"/>
        </w:rPr>
      </w:pPr>
      <w:r w:rsidRPr="00C40019">
        <w:rPr>
          <w:rFonts w:cstheme="minorHAnsi"/>
          <w:b/>
        </w:rPr>
        <w:t>ΣΟΦΙΑ-ΧΑΪΔΩ ΑΣΗΜΑΚΟΠΟΥΛΟΥ (Ειδική Αγορήτρια της Κ.Ο. «ΕΛΛΗΝΙΚΗ ΛΥΣΗ – ΚΥΡΙΑΚΟΣ ΒΕΛΟΠΟΥΛΟΣ</w:t>
      </w:r>
      <w:r w:rsidR="00E60A26">
        <w:rPr>
          <w:rFonts w:cstheme="minorHAnsi"/>
          <w:b/>
        </w:rPr>
        <w:t>»</w:t>
      </w:r>
      <w:r w:rsidRPr="00C40019">
        <w:rPr>
          <w:rFonts w:cstheme="minorHAnsi"/>
          <w:b/>
        </w:rPr>
        <w:t xml:space="preserve">): </w:t>
      </w:r>
      <w:r w:rsidRPr="00C40019">
        <w:rPr>
          <w:rFonts w:cstheme="minorHAnsi"/>
        </w:rPr>
        <w:t>Σας ευχαριστώ, κύριε Πρόεδρε</w:t>
      </w:r>
      <w:r w:rsidR="000D1E14">
        <w:rPr>
          <w:rFonts w:cstheme="minorHAnsi"/>
        </w:rPr>
        <w:t>, κ</w:t>
      </w:r>
      <w:r w:rsidRPr="00C40019">
        <w:rPr>
          <w:rFonts w:cstheme="minorHAnsi"/>
        </w:rPr>
        <w:t>υρία Υπουργέ, κυρίες και κύριοι συνάδελφοι</w:t>
      </w:r>
      <w:r w:rsidR="000D1E14">
        <w:rPr>
          <w:rFonts w:cstheme="minorHAnsi"/>
        </w:rPr>
        <w:t>. Ξ</w:t>
      </w:r>
      <w:r w:rsidRPr="00C40019">
        <w:rPr>
          <w:rFonts w:cstheme="minorHAnsi"/>
        </w:rPr>
        <w:t xml:space="preserve">εκινώντας από το σκοπό και το αντικείμενο του παρόντος νομοσχεδίου, όπως εκείνος αναλύεται στα άρθρα 1 και 2, λέτε ότι εκείνος συνίσταται στην περαιτέρω ενίσχυση </w:t>
      </w:r>
      <w:r w:rsidRPr="00C40019">
        <w:rPr>
          <w:rFonts w:cstheme="minorHAnsi"/>
        </w:rPr>
        <w:lastRenderedPageBreak/>
        <w:t xml:space="preserve">του εθνικού συστήματος επαγγελματικής εκπαίδευσης και κατάρτισης. Το νομοσχέδιο μας λέει ότι χρήζει πολλών τροποποιήσεων ο νόμος 4763/2020. </w:t>
      </w:r>
      <w:r w:rsidR="00AC058B">
        <w:rPr>
          <w:rFonts w:cstheme="minorHAnsi"/>
        </w:rPr>
        <w:t xml:space="preserve">Εικοσιένα (21) </w:t>
      </w:r>
      <w:r w:rsidRPr="00C40019">
        <w:rPr>
          <w:rFonts w:cstheme="minorHAnsi"/>
        </w:rPr>
        <w:t xml:space="preserve">από τα </w:t>
      </w:r>
      <w:r w:rsidR="00AC058B">
        <w:rPr>
          <w:rFonts w:cstheme="minorHAnsi"/>
        </w:rPr>
        <w:t>σαράντα (</w:t>
      </w:r>
      <w:r w:rsidRPr="00C40019">
        <w:rPr>
          <w:rFonts w:cstheme="minorHAnsi"/>
        </w:rPr>
        <w:t>40</w:t>
      </w:r>
      <w:r w:rsidR="00AC058B">
        <w:rPr>
          <w:rFonts w:cstheme="minorHAnsi"/>
        </w:rPr>
        <w:t>)</w:t>
      </w:r>
      <w:r w:rsidRPr="00C40019">
        <w:rPr>
          <w:rFonts w:cstheme="minorHAnsi"/>
        </w:rPr>
        <w:t xml:space="preserve"> άρθρα του νέου νομοσχεδίου αποτελούν τροποποιήσεις ή προσθήκες στο νόμο 4763/2020. Πρόκειται για σαφή ομολογία ότι ο προηγούμενος νόμος ήταν ανεπαρκής για να χρειάζεται τόσο μεγάλες αλλαγές. Το πρόβλημα είναι πολύ πιο βαθύ και πολυπαραγοντικό για να λυθεί με ένα νόμο. Και να σημειωθεί ότι δεν άλλαξε η </w:t>
      </w:r>
      <w:r w:rsidR="00B82E67" w:rsidRPr="00C40019">
        <w:rPr>
          <w:rFonts w:cstheme="minorHAnsi"/>
        </w:rPr>
        <w:t>δια</w:t>
      </w:r>
      <w:r w:rsidR="00B82E67">
        <w:rPr>
          <w:rFonts w:cstheme="minorHAnsi"/>
        </w:rPr>
        <w:t>κυβέρνηση</w:t>
      </w:r>
      <w:r w:rsidRPr="00C40019">
        <w:rPr>
          <w:rFonts w:cstheme="minorHAnsi"/>
        </w:rPr>
        <w:t xml:space="preserve"> της χώρας. Η ίδια </w:t>
      </w:r>
      <w:r w:rsidR="00A47AD7">
        <w:rPr>
          <w:rFonts w:cstheme="minorHAnsi"/>
        </w:rPr>
        <w:t>κ</w:t>
      </w:r>
      <w:r w:rsidR="006A618A">
        <w:rPr>
          <w:rFonts w:cstheme="minorHAnsi"/>
        </w:rPr>
        <w:t>υβέρνηση</w:t>
      </w:r>
      <w:r w:rsidRPr="00C40019">
        <w:rPr>
          <w:rFonts w:cstheme="minorHAnsi"/>
        </w:rPr>
        <w:t xml:space="preserve"> είναι, απλά ο Υπουργός άλλαξε. Για να μην σας υπενθυμίσουμε πόσα άλλα ακόμη ψηφίσατε και δεν εφαρμόσατε. Για παράδειγμα, τα όσα νομοθετήθηκαν για το θέμα σχολικής βίας με τον νόμο 5029/2023 και για τα θέματα ασφάλειας των Α.Ε.Ι. για την πανεπιστημιακή αστυνομία, τις κάρτες εισόδου, τα ηλεκτρονικά συστήματα παρακολούθησης και άλλα με τους νόμους 4777/2021 και 4957/2022. Και αναρωτιόμαστε αν δεν ήσασταν σε θέση να τα εφαρμόσετε τότε, γιατί τα ψηφίσατε; </w:t>
      </w:r>
    </w:p>
    <w:p w:rsidR="00FF1747" w:rsidRPr="00C40019" w:rsidRDefault="00FF1747" w:rsidP="00954BFA">
      <w:pPr>
        <w:spacing w:after="0" w:line="276" w:lineRule="auto"/>
        <w:ind w:firstLine="567"/>
        <w:jc w:val="both"/>
        <w:rPr>
          <w:rFonts w:cstheme="minorHAnsi"/>
        </w:rPr>
      </w:pPr>
      <w:r w:rsidRPr="00C40019">
        <w:rPr>
          <w:rFonts w:cstheme="minorHAnsi"/>
        </w:rPr>
        <w:t>Με το άρθρο 3</w:t>
      </w:r>
      <w:r w:rsidR="00792ED0">
        <w:rPr>
          <w:rFonts w:cstheme="minorHAnsi"/>
        </w:rPr>
        <w:t>,</w:t>
      </w:r>
      <w:r w:rsidRPr="00C40019">
        <w:rPr>
          <w:rFonts w:cstheme="minorHAnsi"/>
        </w:rPr>
        <w:t xml:space="preserve"> προχωράτε στη μετονομασία των Ινστιτούτων Επαγγελματικής Κατάρτισης σε Σχολές Ανώτερης Επαγγελματικής Κατάρτισης. Όπως τονίζει σε σχετική επιστολή του το Σωματείο Εκπαιδευτών Δημοσίων Ινστιτούτων Επαγγελματικής Κατάρτισης και Λοιπών Φορέων δια Βίου Μάθησης του Δημοσίου, απλά η μετονομασία των Ινστιτούτων Επαγγελματικής Κατάρτισης ΙΕΚ σε Σχολές Ανώτατης Επαγγελματικής Κατάρτισης ΣΑΕΚ, δεν πρόκειται να βελτιώσει την παρεχόμενη κατάρτιση και χρειάζονται πολλά ακόμα για να αλλάξει η παρούσα κατάσταση. Η πάγια πρακτική όλων των κυβερνήσεων είναι να αλλάζουν τους νόμους και τα ονόματα και τελικά όλα τα ίδια να μένουν. </w:t>
      </w:r>
    </w:p>
    <w:p w:rsidR="00FF1747" w:rsidRPr="00C40019" w:rsidRDefault="00FF1747" w:rsidP="00954BFA">
      <w:pPr>
        <w:spacing w:after="0" w:line="276" w:lineRule="auto"/>
        <w:ind w:firstLine="567"/>
        <w:jc w:val="both"/>
        <w:rPr>
          <w:rFonts w:cstheme="minorHAnsi"/>
        </w:rPr>
      </w:pPr>
      <w:r w:rsidRPr="00C40019">
        <w:rPr>
          <w:rFonts w:cstheme="minorHAnsi"/>
        </w:rPr>
        <w:t xml:space="preserve">Η αποτυχία του εκπαιδευτικού μας συστήματος οφείλεται κυρίως σε 2 παράγοντες. Πρώτον, δεν υπάρχει σχέδιο και πρόθεση του προσωπικού για υλοποίησή του και δεύτερον, δεν δίνονται όσα χρήματα απαιτούνται για την ανάπτυξη της εκπαίδευσης. </w:t>
      </w:r>
    </w:p>
    <w:p w:rsidR="00FF1747" w:rsidRPr="00C40019" w:rsidRDefault="00FF1747" w:rsidP="00954BFA">
      <w:pPr>
        <w:spacing w:after="0" w:line="276" w:lineRule="auto"/>
        <w:ind w:firstLine="567"/>
        <w:jc w:val="both"/>
        <w:rPr>
          <w:rFonts w:cstheme="minorHAnsi"/>
        </w:rPr>
      </w:pPr>
      <w:r w:rsidRPr="00C40019">
        <w:rPr>
          <w:rFonts w:cstheme="minorHAnsi"/>
        </w:rPr>
        <w:t>Στη δευτεροβάθμια επαγγελματική εκπαίδευση</w:t>
      </w:r>
      <w:r w:rsidR="002C6591">
        <w:rPr>
          <w:rFonts w:cstheme="minorHAnsi"/>
        </w:rPr>
        <w:t>, ό</w:t>
      </w:r>
      <w:r w:rsidRPr="00C40019">
        <w:rPr>
          <w:rFonts w:cstheme="minorHAnsi"/>
        </w:rPr>
        <w:t>σον αφορά</w:t>
      </w:r>
      <w:r w:rsidR="002C6591">
        <w:rPr>
          <w:rFonts w:cstheme="minorHAnsi"/>
        </w:rPr>
        <w:t xml:space="preserve"> σ</w:t>
      </w:r>
      <w:r w:rsidRPr="00C40019">
        <w:rPr>
          <w:rFonts w:cstheme="minorHAnsi"/>
        </w:rPr>
        <w:t>το κόστος της εκπαίδευσης ανά μαθητή βρισκόμαστε στην 24η θέση με 8.127 δολάρια στις 28 χώρες που δίνουν στοιχεία στον ΟΟΣΑ για την επαγγελματική εκπαίδευση. Κάτω από εμάς στην κατάταξη ως προς τις επενδύσεις είναι η Τουρκία, η Βουλγαρία, η Ρουμανία και το Μεξικό. Ο μέσος όρος των χωρών του ΟΟΣΑ είναι 13.216 δολάρια και της Ευρωπαϊκής Ένωσης των 25 είναι 13.072, δηλαδή</w:t>
      </w:r>
      <w:r w:rsidR="00AD34D1">
        <w:rPr>
          <w:rFonts w:cstheme="minorHAnsi"/>
        </w:rPr>
        <w:t>,</w:t>
      </w:r>
      <w:r w:rsidRPr="00C40019">
        <w:rPr>
          <w:rFonts w:cstheme="minorHAnsi"/>
        </w:rPr>
        <w:t xml:space="preserve"> στην Ευρώπη δίνουν κατά μέσο όρο για την επαγγελματική εκπαίδευση 60,84% παραπάνω χρήματα από αυτά που επενδύουμε εμείς. Και επειδή ακούστηκαν κάποιες συγκρίσεις με τη Γερμανία στον πίνακα της έρευνας του ΟΟΣΑ φαίνεται ότι ξοδεύει 20.394 ευρώ ανά μαθητή, δηλαδή 150% παραπάνω από όσα ξοδεύουμε εμείς. Στις χώρες της Κεντρικής Ευρώπης το ποσοστό των μαθητών που φοιτούν στην επαγγελματική εκπαίδευση είναι περίπου 50%, ενώ στη χώρα μας είναι περίπου το 30%.</w:t>
      </w:r>
    </w:p>
    <w:p w:rsidR="00FF1747" w:rsidRPr="00C40019" w:rsidRDefault="00FF1747" w:rsidP="00954BFA">
      <w:pPr>
        <w:spacing w:after="0" w:line="276" w:lineRule="auto"/>
        <w:ind w:firstLine="567"/>
        <w:jc w:val="both"/>
        <w:rPr>
          <w:rFonts w:cstheme="minorHAnsi"/>
        </w:rPr>
      </w:pPr>
      <w:r w:rsidRPr="00C40019">
        <w:rPr>
          <w:rFonts w:cstheme="minorHAnsi"/>
        </w:rPr>
        <w:t>Στο άρθρο 4</w:t>
      </w:r>
      <w:r w:rsidR="00971CBD">
        <w:rPr>
          <w:rFonts w:cstheme="minorHAnsi"/>
        </w:rPr>
        <w:t>,</w:t>
      </w:r>
      <w:r w:rsidRPr="00C40019">
        <w:rPr>
          <w:rFonts w:cstheme="minorHAnsi"/>
        </w:rPr>
        <w:t xml:space="preserve"> λέτε μεταξύ άλλων</w:t>
      </w:r>
      <w:r w:rsidR="00971CBD">
        <w:rPr>
          <w:rFonts w:cstheme="minorHAnsi"/>
        </w:rPr>
        <w:t>,</w:t>
      </w:r>
      <w:r w:rsidRPr="00C40019">
        <w:rPr>
          <w:rFonts w:cstheme="minorHAnsi"/>
        </w:rPr>
        <w:t xml:space="preserve"> ότι σκοπός των ΣΑΕΚ είναι και η εξασφάλιση στους καταρτιζόμενους αντίστοιχων προσόντων με τη διδασκαλία επιστημονικών, τεχνικών, επαγγελματικών τεχνικών και πρακτικών γνώσεων και την καλλιέργεια ανάλογων δεξιοτήτων, ώστε να διευκολύνεται η επαγγελματική τους ένταξη και να διασφαλίζεται η προσαρμογή τους στις μεταβαλλόμενες ανάγκες της παραγωγικής διαδικασίας. Έχετε προσδιορίσει ποια είναι τα προσόντα και οι δεξιότητες που είναι απαραίτητες για την επαγγελματική ένταξη των νέων; Με το άρθρο 5 προχωράτε στη μετονομασία των Ινστιτούτων Επαγγελματικής Κατάρτισης Ειδικής Αγωγής και Εκπαίδευσης σε Σχολές Ανώτερης Επαγγελματικής Κατάρτισης για Άτομα με Αναπηρία. </w:t>
      </w:r>
    </w:p>
    <w:p w:rsidR="00FF1747" w:rsidRPr="00C40019" w:rsidRDefault="00FF1747" w:rsidP="00954BFA">
      <w:pPr>
        <w:spacing w:after="0" w:line="276" w:lineRule="auto"/>
        <w:ind w:firstLine="720"/>
        <w:jc w:val="both"/>
        <w:rPr>
          <w:rFonts w:cstheme="minorHAnsi"/>
        </w:rPr>
      </w:pPr>
      <w:r w:rsidRPr="00C40019">
        <w:rPr>
          <w:rFonts w:cstheme="minorHAnsi"/>
        </w:rPr>
        <w:t xml:space="preserve">Όπως είπαμε και στην προηγούμενη συνεδρίαση, σε όλη την Ελλάδα λειτουργούν μόνο 2, στην Αθήνα και στη Θεσσαλονίκη. Μήπως αντί να μένετε στην επιφάνεια και στις </w:t>
      </w:r>
      <w:r w:rsidRPr="00C40019">
        <w:rPr>
          <w:rFonts w:cstheme="minorHAnsi"/>
        </w:rPr>
        <w:lastRenderedPageBreak/>
        <w:t xml:space="preserve">μετονομασίες, να κοιτάξετε να μεριμνήσετε για την ίδρυση περισσότερων; Μιας και αναφερθήκαμε σε μετονομασίες, γιατί όταν σας ρωτήσαμε για το κόστος μετονομασίας του Υπουργείου, μας στείλατε τις απαντήσεις κάποιων Διευθύνσεων κι Εποπτευόμενων Οργανισμών, στις οποίες μας ανέφεραν πόσο κοστίζουν οι αλλαγές των σφραγίδων της υπηρεσίας τους. Ούτε λίγο ούτε πολύ μας λέτε ότι το κόστος ήταν περίπου 10.000 €. </w:t>
      </w:r>
    </w:p>
    <w:p w:rsidR="00FF1747" w:rsidRPr="00C40019" w:rsidRDefault="00FF1747" w:rsidP="00954BFA">
      <w:pPr>
        <w:spacing w:after="0" w:line="276" w:lineRule="auto"/>
        <w:ind w:firstLine="720"/>
        <w:jc w:val="both"/>
        <w:rPr>
          <w:rFonts w:cstheme="minorHAnsi"/>
        </w:rPr>
      </w:pPr>
      <w:r w:rsidRPr="00C40019">
        <w:rPr>
          <w:rFonts w:cstheme="minorHAnsi"/>
        </w:rPr>
        <w:t>Για τις 13.546 σχολικές μονάδες πρωτοβάθμιας και δευτεροβάθμιας εκπαίδευσης ούτε κουβέντα, ενώ άλλοι έγραφαν χωρίς να αναφέρουν π</w:t>
      </w:r>
      <w:r w:rsidR="00F31394">
        <w:rPr>
          <w:rFonts w:cstheme="minorHAnsi"/>
        </w:rPr>
        <w:t>οσό</w:t>
      </w:r>
      <w:r w:rsidRPr="00C40019">
        <w:rPr>
          <w:rFonts w:cstheme="minorHAnsi"/>
        </w:rPr>
        <w:t xml:space="preserve"> ότι «τα πληρώνει η Σχολική Επιτροπή του Δήμου», λες κι αυτά τα χρήματα δεν τα πλήρωσαν οι φορολογούμενοι. Τα τελευταία 14 χρόνια το Υπουργείο έχει αλλάξει 7 φορές όνομα. Δηλαδή, κάθε 2 χρόνια αλλάζει όνομα, κάθε αλλαγή κοστίζει ένα σωρό λεφτά. Η αλλαγή του 2015 μας στοίχισε 800.000 σύμφωνα με δημοσιεύματα του Τύπου κι άλλα τόσα κόστισε η αλλαγή του 2013. Νέο λογότυπο, πεταμένα λεφτά σε σφραγίδες, πολύ κόπος για το τίποτα. </w:t>
      </w:r>
    </w:p>
    <w:p w:rsidR="00FF1747" w:rsidRPr="00C40019" w:rsidRDefault="00FF1747" w:rsidP="00954BFA">
      <w:pPr>
        <w:spacing w:after="0" w:line="276" w:lineRule="auto"/>
        <w:ind w:firstLine="720"/>
        <w:jc w:val="both"/>
        <w:rPr>
          <w:rFonts w:cstheme="minorHAnsi"/>
        </w:rPr>
      </w:pPr>
      <w:r w:rsidRPr="00C40019">
        <w:rPr>
          <w:rFonts w:cstheme="minorHAnsi"/>
        </w:rPr>
        <w:t>Αναφορικά με την ίδρυση των Σχολών Ανώτερης Επαγγελματικής Κατάρτισης για Άτομα με Αναπηρία του άρθρου 6</w:t>
      </w:r>
      <w:r w:rsidR="0037307F">
        <w:rPr>
          <w:rFonts w:cstheme="minorHAnsi"/>
        </w:rPr>
        <w:t>,</w:t>
      </w:r>
      <w:r w:rsidRPr="00C40019">
        <w:rPr>
          <w:rFonts w:cstheme="minorHAnsi"/>
        </w:rPr>
        <w:t xml:space="preserve"> είναι κρίσιμο η Πολιτεία να πράττει τα αναγκαία, ώστε τα </w:t>
      </w:r>
      <w:r w:rsidR="00AF64B8">
        <w:rPr>
          <w:rFonts w:cstheme="minorHAnsi"/>
        </w:rPr>
        <w:t>άτομα με α</w:t>
      </w:r>
      <w:r w:rsidRPr="00C40019">
        <w:rPr>
          <w:rFonts w:cstheme="minorHAnsi"/>
        </w:rPr>
        <w:t>ναπηρία να έχουν ίση μεταχείριση. Με αφορμή την αποθάρρυνση υποψήφιου σπουδαστή με σύνδρομο Down να εγγραφεί σε Δημόσιο ΙΕΚ μετά την επιλογή του από το παράλληλο μηχανογραφικό κι αφού είχε ολοκληρώσει τη φοίτηση του σε Δημόσιο Γενικό Λύκειο, σας ρωτήσανε - αριθμός πρωτοκόλλου 1072 9/10/2023 - αν θα παρέμβετε, ώστε να αρθούν οι διακρίσεις απέναντι σε υποψήφιους σπουδαστές ΙΕΚ ενισχύοντάς τα με κατάλληλο υποστηρικτικό προσωπικό ή κι αν έχετε σκοπό να διευρύνεται το δίκτυο μεταλυκειακής εκπαίδευσης για παιδιά με σύνδρομο Down κι άλλες μορφές αναπηρίας, όταν αυτά δε</w:t>
      </w:r>
      <w:r w:rsidR="00FB559B">
        <w:rPr>
          <w:rFonts w:cstheme="minorHAnsi"/>
        </w:rPr>
        <w:t>ν</w:t>
      </w:r>
      <w:r w:rsidRPr="00C40019">
        <w:rPr>
          <w:rFonts w:cstheme="minorHAnsi"/>
        </w:rPr>
        <w:t xml:space="preserve"> μπορούν να ενταχθούν στις υπάρχουσες δομές για κάποιους ιδιαίτερους λόγους. Στην απάντησή σας γράφετε: «Η ίδρυση ΔΙΕΚ Ειδικής Αγωγής προβλέπεται στο άρθρα 23 και 34 του ν. 4763/2020. Συγκεκριμένα, στην παράγραφο 2 του άρθρου 34 ορίζεται ότι με κοινή απόφαση των Υπουργών Οικονομικών και Παιδείας και Θρησκευμάτων, πρώτον, δύναται να ιδρύεται ΙΕΚ και ΙΕΚ Ειδικής Αγωγής και Εκπαίδευσης αρμοδιότητας του Υπουργείου Παιδείας και Θρησκευμάτων και ρυθμίζονται ο τρόπος και η διαδικασία κάλυψης των δαπανών τους και κάθε άλλο ειδικότερο θέμα. Σημειώνεται ότι το θεσμικό πλαίσιο λειτουργίας των ΙΕΚ δεν περιέχει αποκλεισμούς, όπως προβλέπεται και στο άρθρο 25 του ν. 4763/2020 που αφορά τη φοίτηση σε αυτά». </w:t>
      </w:r>
    </w:p>
    <w:p w:rsidR="00FF1747" w:rsidRPr="00C40019" w:rsidRDefault="00FF1747" w:rsidP="00954BFA">
      <w:pPr>
        <w:spacing w:after="0" w:line="276" w:lineRule="auto"/>
        <w:ind w:firstLine="720"/>
        <w:jc w:val="both"/>
        <w:rPr>
          <w:rFonts w:cstheme="minorHAnsi"/>
        </w:rPr>
      </w:pPr>
      <w:r w:rsidRPr="00C40019">
        <w:rPr>
          <w:rFonts w:cstheme="minorHAnsi"/>
        </w:rPr>
        <w:t>Αυτά λέει νόμος, όμως από τις επιστολές που λάβαμε που ήταν κι ο λόγος που κάναμε την ερώτηση, όταν έρχεται η ώρα της εγγραφής</w:t>
      </w:r>
      <w:r w:rsidR="00E833D8">
        <w:rPr>
          <w:rFonts w:cstheme="minorHAnsi"/>
        </w:rPr>
        <w:t>,</w:t>
      </w:r>
      <w:r w:rsidRPr="00C40019">
        <w:rPr>
          <w:rFonts w:cstheme="minorHAnsi"/>
        </w:rPr>
        <w:t xml:space="preserve"> αυτό που αντιμετωπίζουν οι επιτυχόντες σε Δημόσια και πολλές φορές σε Ιδιωτικά ΙΕΚ είναι η αποθάρρυνση και τελικά, η αποτροπή. Αν κρίνουμε, όμως, από τον τρόπο που αντιμετωπίζετε τους μαθητές με αναπηρίες κάθε ηλικίας, θα καταλήγαμε στο ότι μάλλον «τους θεωρείτε παιδιά ενός κατώτερου Θεού». Νομοθετείτε με αοριστίες για τα διεθνώς κατοχυρωμένα δικαιώματα των </w:t>
      </w:r>
      <w:r w:rsidR="008A55D1">
        <w:rPr>
          <w:rFonts w:cstheme="minorHAnsi"/>
        </w:rPr>
        <w:t>ατόμων με α</w:t>
      </w:r>
      <w:r w:rsidRPr="00C40019">
        <w:rPr>
          <w:rFonts w:cstheme="minorHAnsi"/>
        </w:rPr>
        <w:t xml:space="preserve">ναπηρία, αλλά δεν τα εφαρμόζετε. Χαρακτηριστικό παράδειγμα το συγκρότημα της Πυλαίας Θεσσαλονίκης που λειτουργεί εδώ και 17 χρόνια μέσα σε ένα βιομηχανικό κτίριο κάτω από μία εν ενεργεία βιοτεχνία και πάνω από ένα εργοτάξιο. Σε αυτό στεγάζονται το 2ο ΕΕΕΕΚ, το Ειδικό Δημοτικό και το Ειδικό Νηπιαγωγείο. Στα 3 σχολεία φοιτούν σήμερα συνολικά 75 μαθητές, 29 εκ των οποίων είναι καθηλωμένοι σε αναπηρικό αμαξίδιο. </w:t>
      </w:r>
    </w:p>
    <w:p w:rsidR="00FF1747" w:rsidRPr="00C40019" w:rsidRDefault="00FF1747" w:rsidP="00954BFA">
      <w:pPr>
        <w:spacing w:after="0" w:line="276" w:lineRule="auto"/>
        <w:ind w:firstLine="720"/>
        <w:jc w:val="both"/>
        <w:rPr>
          <w:rFonts w:cstheme="minorHAnsi"/>
        </w:rPr>
      </w:pPr>
      <w:r w:rsidRPr="00C40019">
        <w:rPr>
          <w:rFonts w:cstheme="minorHAnsi"/>
        </w:rPr>
        <w:t>Σε ερώτησή μας απαντήσατε μετά από 4 μήνες σχετικά ότι «ο ρόλος του Υπουργείου Παιδείας και Θρησκευμάτων αναφορικά με τη σχολική στέγη είναι επιτελικός με τον καθορισμό των προδιαγραφών των χώρων ως προς το είδος, τον αριθμό και το μέγεθος αυτών που αποτυπώνονται στο εκάστοτε κτ</w:t>
      </w:r>
      <w:r w:rsidR="00E073F3">
        <w:rPr>
          <w:rFonts w:cstheme="minorHAnsi"/>
        </w:rPr>
        <w:t>ιριο</w:t>
      </w:r>
      <w:r w:rsidRPr="00C40019">
        <w:rPr>
          <w:rFonts w:cstheme="minorHAnsi"/>
        </w:rPr>
        <w:t xml:space="preserve">λογικό πρόγραμμα». Τα κτιριολογικά </w:t>
      </w:r>
      <w:r w:rsidRPr="00C40019">
        <w:rPr>
          <w:rFonts w:cstheme="minorHAnsi"/>
        </w:rPr>
        <w:lastRenderedPageBreak/>
        <w:t xml:space="preserve">προγράμματα εκπονούνται από τη Διεύθυνση Τεχνικών Υπηρεσιών του ΥΠΑΙΘ μετά από αίτημα του Δήμου και ισχύουν και για τις Κτιριακές Υποδομές Α.Ε. και για τους Δήμους όλης της χώρας» και ότι «δε βρέθηκε αίτημα σχετιζόμενο με Σχολική Μονάδα Ειδικής Αγωγής στο Δήμο Πυλαίας-Χορτιάτη, ούτε και εγκεκριμένο κτιριολογικό πρόγραμμα στο παρελθόν». </w:t>
      </w:r>
    </w:p>
    <w:p w:rsidR="00FF1747" w:rsidRPr="00C40019" w:rsidRDefault="00FF1747" w:rsidP="00954BFA">
      <w:pPr>
        <w:spacing w:after="0" w:line="276" w:lineRule="auto"/>
        <w:ind w:firstLine="720"/>
        <w:jc w:val="both"/>
        <w:rPr>
          <w:rFonts w:cstheme="minorHAnsi"/>
        </w:rPr>
      </w:pPr>
      <w:r w:rsidRPr="00C40019">
        <w:rPr>
          <w:rFonts w:cstheme="minorHAnsi"/>
        </w:rPr>
        <w:t>Μετά από 10 ημέρες με συμπληρωματική απάντηση και ένδειξη ανακοινοποίησης στο ορθό απαντήσατε ότι «κατόπιν έρευνας στο αρχείο της ως άνω Υπηρεσίας του ΥΠΑΙΘ διαπιστώθηκε ότι κατατέθηκε, πρώτον, αίτημα του Δήμου Πυλαίας-Χορτιάτη για εκπόνηση κτιριολογικού προγράμματος για το Ειδικό Δημοτικό Σχολείο και Ειδικό Νηπιαγωγείο Θεσσαλονίκης για παιδιά με αυτισμό και, δεύτερον, αίτημα του ίδιου Δήμου για εκπόνηση κτιριολογικού προγράμματος για το 2ο ΕΕΕΕΚ Πυλαίας-Χορτιάτη».</w:t>
      </w:r>
      <w:r w:rsidR="002515F1">
        <w:rPr>
          <w:rFonts w:cstheme="minorHAnsi"/>
        </w:rPr>
        <w:t xml:space="preserve"> </w:t>
      </w:r>
      <w:r w:rsidRPr="00C40019">
        <w:rPr>
          <w:rFonts w:cstheme="minorHAnsi"/>
        </w:rPr>
        <w:t xml:space="preserve">Δύο χρόνια μετά, μεσούντος του σχολικού έτους, αποφασίστηκε η διακοπή λειτουργίας των σχολείων λόγω των προβλημάτων του κτιρίου, το οποίο στεγάζει τους μαθητές. Σε όλες τις Ερωτήσεις μας για ελλιπείς ή και κακές συνθήκες λειτουργίας των σχολείων μας, απαντάτε με την επίκληση του άρθρου 75 του ν.3463/2006 και του άρθρου 94 του ν.3852/2010. Προφανώς αυτό, δεν ικανοποιεί κανέναν, τη στιγμή που δεν αλλάζουν οι ως άνω τραγικές συνθήκες, υπό τις οποίες ακυρώνεται κάθε εκπαιδευτική διαδικασία. </w:t>
      </w:r>
    </w:p>
    <w:p w:rsidR="00FF1747" w:rsidRPr="00C40019" w:rsidRDefault="00FF1747" w:rsidP="00954BFA">
      <w:pPr>
        <w:spacing w:after="0" w:line="276" w:lineRule="auto"/>
        <w:ind w:firstLine="720"/>
        <w:contextualSpacing/>
        <w:jc w:val="both"/>
        <w:rPr>
          <w:rFonts w:cstheme="minorHAnsi"/>
        </w:rPr>
      </w:pPr>
      <w:r w:rsidRPr="00C40019">
        <w:rPr>
          <w:rFonts w:cstheme="minorHAnsi"/>
        </w:rPr>
        <w:t>Με το άρθρο 7, οι Σχολές Ανώτερης Επαγγελματικής Κατάρτισης, οργανώνονται στους τομείς επαγγελματικής κατάρτισης και επαγγελματικής ανάπτυξης και συμβουλευτικής. Ο τομέας επαγγελμα</w:t>
      </w:r>
      <w:r w:rsidR="00995E05">
        <w:rPr>
          <w:rFonts w:cstheme="minorHAnsi"/>
        </w:rPr>
        <w:t>τικής κατάρτισης πραγματοποιεί π</w:t>
      </w:r>
      <w:r w:rsidRPr="00C40019">
        <w:rPr>
          <w:rFonts w:cstheme="minorHAnsi"/>
        </w:rPr>
        <w:t xml:space="preserve">ρογράμματα επαγγελματικής κατάρτισης, αναβάθμισης δεξιοτήτων και επικαιροποίησης γνώσεων εκπαίδευσης εκπαιδευτών, πρακτικής άσκησης των φορέων υποδοχής, ενώ ο τομέας επαγγελματικής ανάπτυξης και συμβουλευτικής, αποτελείται από τα γραφεία επαγγελματικής ανάπτυξης και σταδιοδρομίας. Παρά τη μετονομασία των Σχολών Επαγγελματικής Κατάρτισης σε Σχολές Ανώτερης Επαγγελματικής Κατάρτισης, δεν απαντάτε ικανοποιητικά το ερώτημα: Πώς θα κατορθώσουν τα Ι.Ε.Κ., ιδίως τα δημόσια, να ανταπεξέλθουν στις υποχρεώσεις τους, όσον αφορά την ποιότητα των παρεχόμενων σπουδών και ποιος θα είναι ο μηχανισμός που θα τη διασφαλίζει; </w:t>
      </w:r>
    </w:p>
    <w:p w:rsidR="00FF1747" w:rsidRPr="00C40019" w:rsidRDefault="00FF1747" w:rsidP="00954BFA">
      <w:pPr>
        <w:spacing w:after="0" w:line="276" w:lineRule="auto"/>
        <w:ind w:firstLine="720"/>
        <w:contextualSpacing/>
        <w:jc w:val="both"/>
        <w:rPr>
          <w:rFonts w:cstheme="minorHAnsi"/>
        </w:rPr>
      </w:pPr>
      <w:r w:rsidRPr="00C40019">
        <w:rPr>
          <w:rFonts w:cstheme="minorHAnsi"/>
        </w:rPr>
        <w:t>Προσφάτως διαβάσαμε στον τύπο ότι το Υπουργείο Παιδείας, ετοιμάζει Σχολή καραβομαραγκών σε επαγγελματικές σχολές κατάρτισης. Σε αυτά, αναφέρεται ότι έχουν ληφθεί ήδη οι σχετικές εγκρίσεις των αρμόδιων Υπουργών και αναμένεται η τελική απόφαση του Υπουργού Παιδείας, για την έναρξη της λειτουργίας της Σχολής επιπέδου 3. Προφανώς, πρόκειται για ξεκάθαρη κοροϊδία. Η καταστροφή των αλιευτικών καϊκιών, γίνεται με κρατική και ευρωπαϊκή επιδότηση από το Ευρωπαϊκό Ταμείο Θάλασσας και Αλιείας, Κανονισμός Ευρωπαϊκής Ένωσης αριθμός 508/2014 του Ευρωπαϊκού Κοινοβουλίου και του Συμβουλίου άρθρο 34, απαξιώνοντας τα έργα της παραδοσιακής ναυπηγικής. Είναι ανεπίτρεπτο η Ελλάδα να έχει εγγράψει τη ναυτική παράδοση στο Εθνικό Ευρετήριο Άυλης Πολιτιστικής Κληρονομιάς και συγχρόνως, να επιδοτεί την καταστροφή των δημιουργημάτων αυτής της παράδοσης. Τουλάχιστον 11.000 αλιευτικά καΐκια, σύμφωνα με στοιχεία του Υπουργείου Πολιτισμού, έσπασαν τις τελευταίες δεκαετίες στην Ελλάδα, έναντι ευρωπαϊκών επιδοτήσεων παίρνοντας μαζί τους ένα τεράστιο τμήμα της πολιτιστικής κληρονομιάς της χώρας μας. Τ</w:t>
      </w:r>
      <w:r w:rsidR="00440F4F">
        <w:rPr>
          <w:rFonts w:cstheme="minorHAnsi"/>
        </w:rPr>
        <w:t>ί</w:t>
      </w:r>
      <w:r w:rsidRPr="00C40019">
        <w:rPr>
          <w:rFonts w:cstheme="minorHAnsi"/>
        </w:rPr>
        <w:t xml:space="preserve"> νόημα έχει, λοιπόν</w:t>
      </w:r>
      <w:r w:rsidR="00880E33">
        <w:rPr>
          <w:rFonts w:cstheme="minorHAnsi"/>
        </w:rPr>
        <w:t>, η εξαγγελία αυτού του π</w:t>
      </w:r>
      <w:r w:rsidRPr="00C40019">
        <w:rPr>
          <w:rFonts w:cstheme="minorHAnsi"/>
        </w:rPr>
        <w:t xml:space="preserve">ρογράμματος επαγγελματικής κατάρτισης; </w:t>
      </w:r>
    </w:p>
    <w:p w:rsidR="00FF1747" w:rsidRPr="00C40019" w:rsidRDefault="00FF1747" w:rsidP="00954BFA">
      <w:pPr>
        <w:spacing w:after="0" w:line="276" w:lineRule="auto"/>
        <w:ind w:firstLine="720"/>
        <w:contextualSpacing/>
        <w:jc w:val="both"/>
        <w:rPr>
          <w:rFonts w:cstheme="minorHAnsi"/>
        </w:rPr>
      </w:pPr>
      <w:r w:rsidRPr="00C40019">
        <w:rPr>
          <w:rFonts w:cstheme="minorHAnsi"/>
        </w:rPr>
        <w:t>Στο άρθρο 10, παρακάτω</w:t>
      </w:r>
      <w:r w:rsidR="00880E33">
        <w:rPr>
          <w:rFonts w:cstheme="minorHAnsi"/>
        </w:rPr>
        <w:t>, ορίζεται ότι τα π</w:t>
      </w:r>
      <w:r w:rsidRPr="00C40019">
        <w:rPr>
          <w:rFonts w:cstheme="minorHAnsi"/>
        </w:rPr>
        <w:t xml:space="preserve">ρογράμματα αναβάθμισης δεξιοτήτων και </w:t>
      </w:r>
      <w:r w:rsidR="00880E33">
        <w:rPr>
          <w:rFonts w:cstheme="minorHAnsi"/>
        </w:rPr>
        <w:t>επικαιροποίησης γνώσεων και τα π</w:t>
      </w:r>
      <w:r w:rsidRPr="00C40019">
        <w:rPr>
          <w:rFonts w:cstheme="minorHAnsi"/>
        </w:rPr>
        <w:t xml:space="preserve">ρογράμματα εκπαίδευσης εκπαιδευτών πρακτικής άσκησης, τα οποία παρέχονται από τον τομέα επαγγελματικής κατάρτισης της ΑΕΕΚ, δύναται </w:t>
      </w:r>
      <w:r w:rsidRPr="00C40019">
        <w:rPr>
          <w:rFonts w:cstheme="minorHAnsi"/>
        </w:rPr>
        <w:lastRenderedPageBreak/>
        <w:t xml:space="preserve">να χρηματοδοτούνται από εθνικούς ή ενωσιακούς πόρους. Πρόκειται για μία διάταξη, η οποία αφήνει ευρύ πεδίο ανοικτό στην εκμετάλλευση εθνικών και ενωσιακών πόρων, χωρίς να διασφαλίζονται αποτελεσματικά, η ορθολογική χρήση και ο έλεγχος της διαχείρισης των σχετικών κονδυλίων. Είστε σε θέση να μας προσκόμισε τον σχετικό προγραμματισμό του Υπουργείου; Σε τι βαθμό αυτά υλοποιούνται; </w:t>
      </w:r>
    </w:p>
    <w:p w:rsidR="00FF1747" w:rsidRPr="00C40019" w:rsidRDefault="00FF1747" w:rsidP="00954BFA">
      <w:pPr>
        <w:spacing w:after="0" w:line="276" w:lineRule="auto"/>
        <w:ind w:firstLine="720"/>
        <w:contextualSpacing/>
        <w:jc w:val="both"/>
        <w:rPr>
          <w:rFonts w:cstheme="minorHAnsi"/>
        </w:rPr>
      </w:pPr>
      <w:r w:rsidRPr="00C40019">
        <w:rPr>
          <w:rFonts w:cstheme="minorHAnsi"/>
        </w:rPr>
        <w:t>Στο άρθρο 11, αναφέρεστε στην ηλεκτρονική πύλη των Σχολών Ανώτερης Επαγγελματικής Κατάρτισης. Θα είναι πράγματι πλήρως προσβάσιμη για τα άτομα με αναπηρία;</w:t>
      </w:r>
      <w:r w:rsidR="00D16EBA">
        <w:rPr>
          <w:rFonts w:cstheme="minorHAnsi"/>
        </w:rPr>
        <w:t xml:space="preserve"> </w:t>
      </w:r>
      <w:r w:rsidRPr="00C40019">
        <w:rPr>
          <w:rFonts w:cstheme="minorHAnsi"/>
        </w:rPr>
        <w:t>Η πράξη σε πλήθος ιστοσελίδων αρμοδιότητας του Υπουργείου Παιδείας, έχει αποδείξει το εντελώς αντίθετο. Έ</w:t>
      </w:r>
      <w:r w:rsidR="007A4D4C">
        <w:rPr>
          <w:rFonts w:cstheme="minorHAnsi"/>
        </w:rPr>
        <w:t>χουμε προχωρήσει σε δεκάδες ε</w:t>
      </w:r>
      <w:r w:rsidRPr="00C40019">
        <w:rPr>
          <w:rFonts w:cstheme="minorHAnsi"/>
        </w:rPr>
        <w:t>ρωτήσεις στο πλαίσιο του Κοινοβουλευτικού Ελέγχου σχετικά με αυτό το ζήτημα, αλλά ενώ οι καταληκτικές ημερομηνίες για τη συμμόρφωση του συνόλου των ιστοτόπων των Οργανισμών του δημοσίου ήταν η 23/9/2020, η ιστοσελίδα του Υ</w:t>
      </w:r>
      <w:r w:rsidR="00FC2085">
        <w:rPr>
          <w:rFonts w:cstheme="minorHAnsi"/>
        </w:rPr>
        <w:t>ΠΑΙ</w:t>
      </w:r>
      <w:r w:rsidRPr="00C40019">
        <w:rPr>
          <w:rFonts w:cstheme="minorHAnsi"/>
        </w:rPr>
        <w:t xml:space="preserve">ΘΑ δεν έχει ακόμα συμμορφωθεί. Στις Ερωτήσεις που κάνουμε προς το Υπουργείο Παιδείας από το 2021, μας απαντάτε, ότι εκκρεμεί η έγκριση διεπαφής. Πόσα χρόνια χρειάζεται για να ολοκληρωθεί; </w:t>
      </w:r>
    </w:p>
    <w:p w:rsidR="00FF1747" w:rsidRPr="00C40019" w:rsidRDefault="00FF1747" w:rsidP="00954BFA">
      <w:pPr>
        <w:spacing w:after="0" w:line="276" w:lineRule="auto"/>
        <w:ind w:firstLine="720"/>
        <w:contextualSpacing/>
        <w:jc w:val="both"/>
        <w:rPr>
          <w:rFonts w:cstheme="minorHAnsi"/>
        </w:rPr>
      </w:pPr>
      <w:r w:rsidRPr="00C40019">
        <w:rPr>
          <w:rFonts w:cstheme="minorHAnsi"/>
        </w:rPr>
        <w:t>Στο άρθρο 13, αναφορικά με τα Κέντρα Επαγγελματικής Εκπαίδευσης και Κατάρτισης, το άρθρο 40β, που αναφέρεται στις προϋποθέσεις ίδρυσης των Κέντρων Επαγγελματικής Εκπαίδευσης και Κατάρτισης και μεταξύ αυτών η περίπτωση β’, της παραγράφου 5 του ως άνω, κάνει λόγο για τη δυνατότητα πρόσβασης σε άτομα με αναπηρία και η περίπτωση γ’, για τη δυνατότητα πρόσβασης με μέσα μαζικής μεταφοράς. Κάνατε τις εξαγγελίες σας στο Πρότυπο ΕΠΑΛ Περάματος. Γνωρίζετε ότι το εν λόγω κτίριο είναι προσβάσιμο μόνο με λεωφορείο; Προσέξατε ότι δεν είναι προσβάσιμο σε άτομα με αναπηρίες; Μήπως παρατηρήσατε ότι τα φανάρια που ρυθμίζουν την κυκλοφορία έξω από το σχολείο αφήνουν ελάχιστο χρόνο στους πεζούς λόγω της διακλάδωσης;</w:t>
      </w:r>
      <w:r w:rsidR="00452762">
        <w:rPr>
          <w:rFonts w:cstheme="minorHAnsi"/>
        </w:rPr>
        <w:t xml:space="preserve"> </w:t>
      </w:r>
      <w:r w:rsidRPr="00C40019">
        <w:rPr>
          <w:rFonts w:cstheme="minorHAnsi"/>
        </w:rPr>
        <w:t>Ξέρετε ότι προς το Κερατσίνι, το Πέραμα και τη Σαλαμίνα δεν υπάρχουν μέσα σταθερής τροχιάς;</w:t>
      </w:r>
      <w:r w:rsidR="00452762">
        <w:rPr>
          <w:rFonts w:cstheme="minorHAnsi"/>
        </w:rPr>
        <w:t xml:space="preserve"> </w:t>
      </w:r>
      <w:r w:rsidRPr="00C40019">
        <w:rPr>
          <w:rFonts w:cstheme="minorHAnsi"/>
        </w:rPr>
        <w:t>Υπάρχει μελέτη της «ΑΤΤΙΚΟ ΜΕΤΡΟ» από το 2006. Σε σχετική δε ανάρτηση στο διαδίκτυο στις 30.1.2017 διαβάσαμε ότι ήταν στην τελική ευθεία η επέκταση του τραμ προς το Κερατσίνι και εν συνεχεία μέχρι το Πέραμα. Μάλλον είναι η ευθεία είναι πολύ μεγάλη, αλλά και μια χελώνα να βάζατε από τον Πειραιά θα είχε κάνει τη διαδρομή μέχρι το Πέραμα πάνω από 100 φορές από το 2017 έως σήμερα.</w:t>
      </w:r>
      <w:r w:rsidR="00452762">
        <w:rPr>
          <w:rFonts w:cstheme="minorHAnsi"/>
        </w:rPr>
        <w:t xml:space="preserve"> </w:t>
      </w:r>
      <w:r w:rsidRPr="00C40019">
        <w:rPr>
          <w:rFonts w:cstheme="minorHAnsi"/>
        </w:rPr>
        <w:t>Σε σχετικές ερωτήσεις μας οι αρμόδιοι Υπουργοί δεν απάντησαν. Όσον αφορά στην προσβασιμότητα για άτομα με αναπηρίες, αυτή χωρίς συνοδό, είναι απλώς ανέφικτη.</w:t>
      </w:r>
      <w:r w:rsidR="00452762">
        <w:rPr>
          <w:rFonts w:cstheme="minorHAnsi"/>
        </w:rPr>
        <w:t xml:space="preserve"> </w:t>
      </w:r>
      <w:r w:rsidRPr="00C40019">
        <w:rPr>
          <w:rFonts w:cstheme="minorHAnsi"/>
        </w:rPr>
        <w:t xml:space="preserve">Μιας και τα ζητήματα είναι πολλά και κρίσιμα θα αναφερθούμε στα λοιπά άρθρα την επόμενη συνεδρίαση. Σας ευχαριστώ. </w:t>
      </w:r>
    </w:p>
    <w:p w:rsidR="00FF1747" w:rsidRPr="00C40019" w:rsidRDefault="00FF1747" w:rsidP="00954BFA">
      <w:pPr>
        <w:spacing w:after="0" w:line="276" w:lineRule="auto"/>
        <w:ind w:firstLine="720"/>
        <w:jc w:val="both"/>
        <w:rPr>
          <w:rFonts w:cstheme="minorHAnsi"/>
        </w:rPr>
      </w:pPr>
      <w:r w:rsidRPr="00C40019">
        <w:rPr>
          <w:rFonts w:cstheme="minorHAnsi"/>
          <w:b/>
        </w:rPr>
        <w:t>ΧΡΗΣΤΟΣ ΚΕΛΛΑΣ (Πρόεδρος της Επιτροπής)</w:t>
      </w:r>
      <w:r w:rsidRPr="00C40019">
        <w:rPr>
          <w:rFonts w:cstheme="minorHAnsi"/>
        </w:rPr>
        <w:t>: Ευχαριστούμε την κυρία Ασημακοπούλου.</w:t>
      </w:r>
    </w:p>
    <w:p w:rsidR="00FF1747" w:rsidRPr="00C40019" w:rsidRDefault="00FF1747" w:rsidP="00954BFA">
      <w:pPr>
        <w:spacing w:after="0" w:line="276" w:lineRule="auto"/>
        <w:ind w:firstLine="720"/>
        <w:jc w:val="both"/>
        <w:rPr>
          <w:rFonts w:cstheme="minorHAnsi"/>
        </w:rPr>
      </w:pPr>
      <w:r w:rsidRPr="00C40019">
        <w:rPr>
          <w:rFonts w:cstheme="minorHAnsi"/>
        </w:rPr>
        <w:t xml:space="preserve"> Το λόγο έχει ο </w:t>
      </w:r>
      <w:r w:rsidR="001E3CF9">
        <w:rPr>
          <w:rFonts w:cstheme="minorHAnsi"/>
        </w:rPr>
        <w:t>Ειδικός Α</w:t>
      </w:r>
      <w:r w:rsidR="00846F8B" w:rsidRPr="00846F8B">
        <w:rPr>
          <w:rFonts w:cstheme="minorHAnsi"/>
        </w:rPr>
        <w:t>γορητής της Κ.Ο. «ΣΠΑΡΤΙΑΤΕΣ»</w:t>
      </w:r>
      <w:r w:rsidR="00846F8B">
        <w:rPr>
          <w:rFonts w:cstheme="minorHAnsi"/>
        </w:rPr>
        <w:t xml:space="preserve">, </w:t>
      </w:r>
      <w:r w:rsidRPr="00C40019">
        <w:rPr>
          <w:rFonts w:cstheme="minorHAnsi"/>
        </w:rPr>
        <w:t>κ. Κατσιβαρδάς.</w:t>
      </w:r>
    </w:p>
    <w:p w:rsidR="00FF1747" w:rsidRPr="00C40019" w:rsidRDefault="00FF1747" w:rsidP="00954BFA">
      <w:pPr>
        <w:spacing w:after="0" w:line="276" w:lineRule="auto"/>
        <w:ind w:firstLine="720"/>
        <w:jc w:val="both"/>
        <w:rPr>
          <w:rFonts w:cstheme="minorHAnsi"/>
        </w:rPr>
      </w:pPr>
      <w:r w:rsidRPr="00C40019">
        <w:rPr>
          <w:rFonts w:cstheme="minorHAnsi"/>
          <w:b/>
        </w:rPr>
        <w:t>ΧΑΡΑΛΑΜΠΟΣ ΚΑΤΣΙΒΑΡΔΑΣ (Ειδικός Αγορητής της Κ.Ο. «ΣΠΑΡΤΙΑΤΕΣ»)</w:t>
      </w:r>
      <w:r w:rsidRPr="00C40019">
        <w:rPr>
          <w:rFonts w:cstheme="minorHAnsi"/>
        </w:rPr>
        <w:t>:  Αξιότιμε κύριε Πρόεδρε, αξιότιμη κυρία Υφυπουργέ, εγώ απλώς θα είμαι σύντομος, καθότι έχω τοποθετηθεί, επιφυλάσσομαι δε διεξοδικότερα στις επιγενόμενες συζητήσεις.</w:t>
      </w:r>
    </w:p>
    <w:p w:rsidR="00FF1747" w:rsidRPr="00C40019" w:rsidRDefault="00FF1747" w:rsidP="00954BFA">
      <w:pPr>
        <w:spacing w:after="0" w:line="276" w:lineRule="auto"/>
        <w:ind w:firstLine="720"/>
        <w:jc w:val="both"/>
        <w:rPr>
          <w:rFonts w:cstheme="minorHAnsi"/>
        </w:rPr>
      </w:pPr>
      <w:r w:rsidRPr="00C40019">
        <w:rPr>
          <w:rFonts w:cstheme="minorHAnsi"/>
        </w:rPr>
        <w:t xml:space="preserve"> Προηγουμένως, όμως, έχω τοποθετηθεί ότι θα ταχθώ αναφανδόν και θα ψηφίσω επί της αρχής υπέρ του σχεδίου νόμου για το λόγο ότι βρίσκεται καθ΄ ημών, </w:t>
      </w:r>
      <w:r w:rsidR="00A85667">
        <w:rPr>
          <w:rFonts w:cstheme="minorHAnsi"/>
        </w:rPr>
        <w:t xml:space="preserve">και </w:t>
      </w:r>
      <w:r w:rsidRPr="00C40019">
        <w:rPr>
          <w:rFonts w:cstheme="minorHAnsi"/>
        </w:rPr>
        <w:t>κατά την υποκειμενική μου γνώμη, προς την ορθή κατεύθυνση τη στιγμή την οποία φρονώ ότι εξυπηρετείται το δημόσιο αγαθό της εκπαιδεύσεως,  υποδηλοί  και συνιστά μια μορφή βαθιάς τομής και διαρκούς εξελίξεως πέραν και πάνω από οιαδήποτε ιδεοληπτική αγκύλωση.</w:t>
      </w:r>
    </w:p>
    <w:p w:rsidR="00FF1747" w:rsidRPr="00C40019" w:rsidRDefault="00FF1747" w:rsidP="00954BFA">
      <w:pPr>
        <w:spacing w:after="0" w:line="276" w:lineRule="auto"/>
        <w:ind w:firstLine="720"/>
        <w:jc w:val="both"/>
        <w:rPr>
          <w:rFonts w:cstheme="minorHAnsi"/>
        </w:rPr>
      </w:pPr>
      <w:r w:rsidRPr="00C40019">
        <w:rPr>
          <w:rFonts w:cstheme="minorHAnsi"/>
        </w:rPr>
        <w:lastRenderedPageBreak/>
        <w:t xml:space="preserve"> Προ αυτής της συνεδριάσεως προηγουμένως ήκουσα μετά τεταμένης προσοχής ορισμένους φορείς, αλλά και εκπροσώπους των λοιπών κομμάτων να αναφέρουν μετά βδελυγμίας και αποτροπιασμού την έννοια της αγοράς. Η έννοια της αγοράς, βεβαίως, αποτελεί αντικείμενο στο ιδεολογικό οπλοστάσιο κάποιων κομμάτων, θεωρώ όμως, εν τοιαύτη περιπτώσει, ότι δεν πρέπει να γίνεται καταχρηστικός ο όρος ως προς την έννοια της παιδείας, διότι τοιουτοτρόπως ορθώνεται πρόσκομμα στην εξέλιξη αυτής και επιβάλλονται αναχρονιστικές αγκυλώσεις. </w:t>
      </w:r>
    </w:p>
    <w:p w:rsidR="00FF1747" w:rsidRPr="00C40019" w:rsidRDefault="00FF1747" w:rsidP="00954BFA">
      <w:pPr>
        <w:spacing w:after="0" w:line="276" w:lineRule="auto"/>
        <w:ind w:firstLine="720"/>
        <w:jc w:val="both"/>
        <w:rPr>
          <w:rFonts w:cstheme="minorHAnsi"/>
        </w:rPr>
      </w:pPr>
      <w:r w:rsidRPr="00C40019">
        <w:rPr>
          <w:rFonts w:cstheme="minorHAnsi"/>
        </w:rPr>
        <w:t>Είναι εντελώς διαφορετικό το περιβάλλον το οικονομικό στο οποίο βρισκόμαστε σε μια καπιταλιστική αναδιάρθρωση, όπου το τραπεζικό σύστημα είναι υπαίτιο για τις περιδινήσεις και όλα τα συναφή με τα μνημόνια και εν γένει με την παγκόσμια οικονομική κρίση, εδώ, όμως, η έννοια της αγοράς εν σχέσει προς την εκπαίδευση πρέπει να αποτελέσει ένα εφαλτήριο, ούτως ώστε η εκπαίδευση να αποτελέσει το προαπαιτούμενο</w:t>
      </w:r>
      <w:r w:rsidR="00516972">
        <w:rPr>
          <w:rFonts w:cstheme="minorHAnsi"/>
        </w:rPr>
        <w:t>,</w:t>
      </w:r>
      <w:r w:rsidRPr="00C40019">
        <w:rPr>
          <w:rFonts w:cstheme="minorHAnsi"/>
        </w:rPr>
        <w:t xml:space="preserve"> να μπορέσει κανείς να αναπτυχθεί μέσα στα στενά πλαίσια της αγοράς, διότι το πρόκριμα στην παρούσα φάση είναι η εκπαίδευση, ο βιοπορισμός και η διαρκής δια βίου εκπαίδευση και κατάρτιση με απώτερο σκοπό η προσαρμογή στην αγορά εργασίας.</w:t>
      </w:r>
    </w:p>
    <w:p w:rsidR="00FF1747" w:rsidRPr="00C40019" w:rsidRDefault="00FF1747" w:rsidP="00954BFA">
      <w:pPr>
        <w:spacing w:after="0" w:line="276" w:lineRule="auto"/>
        <w:ind w:firstLine="720"/>
        <w:jc w:val="both"/>
        <w:rPr>
          <w:rFonts w:cstheme="minorHAnsi"/>
        </w:rPr>
      </w:pPr>
      <w:r w:rsidRPr="00C40019">
        <w:rPr>
          <w:rFonts w:cstheme="minorHAnsi"/>
        </w:rPr>
        <w:t xml:space="preserve"> Ως εκ τούτου, λοιπόν, θεωρώ ότι το να υπολαμβάνει κανείς το υπό ψήφιση σχέδιο νόμου ως ένα εργαλείο για να εξυπηρετήσει ή να οικοδομήσει μια στυγνά κομματική επιχειρηματολογία και να εναντιωθεί απλώς για να εναντιωθεί φρονώ ότι συνιστά μια προβληματική στάση η οποία εκ του αποτελέσματος θα αποφέρει το αντίθετο από το επιδιωκόμενο αποτέλεσμα ως προς την εξέλιξη εν γένει της εκπαίδευσης και της παιδείας.</w:t>
      </w:r>
    </w:p>
    <w:p w:rsidR="00FF1747" w:rsidRPr="00C40019" w:rsidRDefault="00FF1747" w:rsidP="00954BFA">
      <w:pPr>
        <w:spacing w:after="0" w:line="276" w:lineRule="auto"/>
        <w:ind w:firstLine="720"/>
        <w:jc w:val="both"/>
        <w:rPr>
          <w:rFonts w:cstheme="minorHAnsi"/>
        </w:rPr>
      </w:pPr>
      <w:r w:rsidRPr="00C40019">
        <w:rPr>
          <w:rFonts w:cstheme="minorHAnsi"/>
        </w:rPr>
        <w:t xml:space="preserve"> Ως εκ τούτου, λοιπόν, επιδαψιλεύοντας σε ό,τι είπα και στην πρώτη τοποθέτησή μου φρονώ ότι το συγκεκριμένο σχέδιο νόμου είναι στην ορθή κατεύθυνση</w:t>
      </w:r>
      <w:r w:rsidR="008C11AA">
        <w:rPr>
          <w:rFonts w:cstheme="minorHAnsi"/>
        </w:rPr>
        <w:t>,</w:t>
      </w:r>
      <w:r w:rsidRPr="00C40019">
        <w:rPr>
          <w:rFonts w:cstheme="minorHAnsi"/>
        </w:rPr>
        <w:t xml:space="preserve"> θα αποτελέσει ένα θετικό προηγούμενο και για επικείμενα σχέδια νόμου τα οποία κατατείνουν ακριβώς στο να τεθούν στο χρονοντούλαπο της ιστορίας κάποιες αναχρονιστικές, παρωχημένες αντιλήψεις που το μόνο το οποίο εξυπηρετούν είναι να δημιουργούν μικροκομματικούς θύλακες και να εξυπηρετούν αλλότρια συμφέροντα πέραν από τα πραγματικά, τα οποία πραγματικά είναι η διηνεκής και αέναη εξέλιξη του αγαθού της παιδείας πέραν από ιδεολογικές περιχαρακώσεις και αντιπαλότητες, προστριβές και στιγμιαίες έριδες.</w:t>
      </w:r>
    </w:p>
    <w:p w:rsidR="00FF1747" w:rsidRPr="00C40019" w:rsidRDefault="00FF1747" w:rsidP="00954BFA">
      <w:pPr>
        <w:spacing w:after="0" w:line="276" w:lineRule="auto"/>
        <w:ind w:firstLine="720"/>
        <w:jc w:val="both"/>
        <w:rPr>
          <w:rFonts w:cstheme="minorHAnsi"/>
        </w:rPr>
      </w:pPr>
      <w:r w:rsidRPr="00C40019">
        <w:rPr>
          <w:rFonts w:cstheme="minorHAnsi"/>
        </w:rPr>
        <w:t xml:space="preserve"> Για τους λόγους αυτούς επαναλαμβάνω ότι θα ψηφίσουμε το υπό κρίση σχέδιο νόμου. </w:t>
      </w:r>
      <w:r w:rsidR="001E3CF9">
        <w:rPr>
          <w:rFonts w:cstheme="minorHAnsi"/>
        </w:rPr>
        <w:t xml:space="preserve"> </w:t>
      </w:r>
      <w:r w:rsidRPr="00C40019">
        <w:rPr>
          <w:rFonts w:cstheme="minorHAnsi"/>
        </w:rPr>
        <w:t xml:space="preserve">Σας ευχαριστώ πολύ. </w:t>
      </w:r>
      <w:r w:rsidRPr="00C40019">
        <w:rPr>
          <w:rFonts w:cstheme="minorHAnsi"/>
        </w:rPr>
        <w:tab/>
      </w:r>
    </w:p>
    <w:p w:rsidR="00FF1747" w:rsidRPr="00C40019" w:rsidRDefault="00FF1747" w:rsidP="00954BFA">
      <w:pPr>
        <w:spacing w:after="0" w:line="276" w:lineRule="auto"/>
        <w:ind w:firstLine="680"/>
        <w:jc w:val="both"/>
        <w:rPr>
          <w:rFonts w:cstheme="minorHAnsi"/>
        </w:rPr>
      </w:pPr>
      <w:r w:rsidRPr="00C40019">
        <w:rPr>
          <w:rFonts w:cstheme="minorHAnsi"/>
          <w:b/>
        </w:rPr>
        <w:t xml:space="preserve"> ΧΡΗΣΤΟΣ ΚΕΛΛΑΣ (Πρόεδρος της Επιτροπής):</w:t>
      </w:r>
      <w:r w:rsidRPr="00C40019">
        <w:rPr>
          <w:rFonts w:cstheme="minorHAnsi"/>
        </w:rPr>
        <w:t xml:space="preserve"> Το λόγο έχει η </w:t>
      </w:r>
      <w:r w:rsidR="001E3CF9">
        <w:rPr>
          <w:rFonts w:cstheme="minorHAnsi"/>
        </w:rPr>
        <w:t>Ειδική Α</w:t>
      </w:r>
      <w:r w:rsidR="00EE12A9" w:rsidRPr="00EE12A9">
        <w:rPr>
          <w:rFonts w:cstheme="minorHAnsi"/>
        </w:rPr>
        <w:t>γορήτρια της Κ.Ο. «ΝΕΑ ΑΡΙΣΤΕΡΑ»</w:t>
      </w:r>
      <w:r w:rsidR="00EE12A9">
        <w:rPr>
          <w:rFonts w:cstheme="minorHAnsi"/>
        </w:rPr>
        <w:t xml:space="preserve">, </w:t>
      </w:r>
      <w:r w:rsidRPr="00C40019">
        <w:rPr>
          <w:rFonts w:cstheme="minorHAnsi"/>
        </w:rPr>
        <w:t>κυρία Τζούφη.</w:t>
      </w:r>
    </w:p>
    <w:p w:rsidR="00FF1747" w:rsidRPr="006A618A" w:rsidRDefault="00FF1747" w:rsidP="00954BFA">
      <w:pPr>
        <w:spacing w:after="0" w:line="276" w:lineRule="auto"/>
        <w:ind w:firstLine="680"/>
        <w:jc w:val="both"/>
        <w:rPr>
          <w:rFonts w:cstheme="minorHAnsi"/>
        </w:rPr>
      </w:pPr>
      <w:r w:rsidRPr="00C40019">
        <w:rPr>
          <w:rFonts w:cstheme="minorHAnsi"/>
          <w:b/>
        </w:rPr>
        <w:t>ΜΕΡΟΠΗ ΤΖΟΥΦΗ (Ειδική Αγορήτρια της Κ.Ο. «ΝΕΑ ΑΡΙΣΤΕΡΑ»):</w:t>
      </w:r>
      <w:r w:rsidRPr="00C40019">
        <w:rPr>
          <w:rFonts w:cstheme="minorHAnsi"/>
        </w:rPr>
        <w:t xml:space="preserve">  Ευχαριστώ</w:t>
      </w:r>
      <w:r w:rsidR="001E3CF9">
        <w:rPr>
          <w:rFonts w:cstheme="minorHAnsi"/>
        </w:rPr>
        <w:t>,</w:t>
      </w:r>
      <w:r w:rsidRPr="00C40019">
        <w:rPr>
          <w:rFonts w:cstheme="minorHAnsi"/>
        </w:rPr>
        <w:t xml:space="preserve"> κύριε Πρόεδρε. Εγώ νομίζω ότι θα καταναλώσω το χρόνο μου ακριβώς, γιατί πιστεύω ότι το νομοσχέδιο αυτό, είναι ένα ακόμα βήμα προς την υποβάθμιση και την πλήρη υπαγωγή στις επιδιώξεις της αγοράς και των επιχειρήσεων. Το ιδεολογικό κομμάτι θα το αφήσω για το τέλος. Είναι, λοιπόν, συνέχεια μιας πορείας που χαράχτηκε με το νόμο Κεραμέως, ειπώθηκε από πολλούς, ακριβώς απογυμνώνοντας το κρίσιμο εκπαιδευτικό αυτό πλαίσιο, το οποίο συζητάμε από την παιδαγωγική και κοινωνική του διάσταση. Μάλιστα, αυτό που εντυπωσιάζει και μου έκανε εντύπωση,  </w:t>
      </w:r>
      <w:r w:rsidR="00D5717F">
        <w:rPr>
          <w:rFonts w:cstheme="minorHAnsi"/>
        </w:rPr>
        <w:t xml:space="preserve">το είπε και ο ΣΕΒ, </w:t>
      </w:r>
      <w:r w:rsidRPr="00C40019">
        <w:rPr>
          <w:rFonts w:cstheme="minorHAnsi"/>
        </w:rPr>
        <w:t>είναι το πλήθος των πολλαπλών εξουσιοδοτήσεων για την έκδοση υπουργικών αποφάσεων 23 με 25. Τι σημαίνει αυτό; Ότι στα χέρια του Υπουργού, μπορούν να αλλάξουν όλα.</w:t>
      </w:r>
    </w:p>
    <w:p w:rsidR="00FF1747" w:rsidRPr="00C40019" w:rsidRDefault="00FF1747" w:rsidP="00954BFA">
      <w:pPr>
        <w:spacing w:after="0" w:line="276" w:lineRule="auto"/>
        <w:ind w:firstLine="680"/>
        <w:jc w:val="both"/>
        <w:rPr>
          <w:rFonts w:cstheme="minorHAnsi"/>
        </w:rPr>
      </w:pPr>
      <w:r w:rsidRPr="00C40019">
        <w:rPr>
          <w:rFonts w:cstheme="minorHAnsi"/>
        </w:rPr>
        <w:t xml:space="preserve"> Από την άλλη μεριά με πολύ σαφή τρόπο, ειπώθηκε, ότι ουσιαστικός διάλογος δεν υπήρξε με τους φορείς της εκπαίδευσης ούτε καν με τα Ινστιτούτα της ΓΣΕΕ, της ΓΣΕΒΕΕ, με τους σπουδαστές, με όλους δηλαδή αυτούς που θα κληθούν να το υλοποιήσουν. Έμαθαν το </w:t>
      </w:r>
      <w:r w:rsidRPr="00C40019">
        <w:rPr>
          <w:rFonts w:cstheme="minorHAnsi"/>
        </w:rPr>
        <w:lastRenderedPageBreak/>
        <w:t xml:space="preserve">νομοσχέδιο από την κατάθεσή του. Δεν υπήρχε χρόνος δημόσιας διαβούλευσης, ήταν  ο νεκρός εκπαιδευτικός χρόνος στις γιορτές των Χριστουγέννων και δεν κατάφερε να τοποθετηθεί ακόμη και το αρμόδιο συμβούλιο που θεσμοθέτησε γι’ αυτόν το λόγο η </w:t>
      </w:r>
      <w:r w:rsidR="006A618A">
        <w:rPr>
          <w:rFonts w:cstheme="minorHAnsi"/>
        </w:rPr>
        <w:t>Κυβέρνηση</w:t>
      </w:r>
      <w:r w:rsidRPr="00C40019">
        <w:rPr>
          <w:rFonts w:cstheme="minorHAnsi"/>
        </w:rPr>
        <w:t xml:space="preserve">, </w:t>
      </w:r>
      <w:r w:rsidR="009A0E0D">
        <w:rPr>
          <w:rFonts w:cstheme="minorHAnsi"/>
        </w:rPr>
        <w:t xml:space="preserve">το ΚΣΕΕΚ, </w:t>
      </w:r>
      <w:r w:rsidRPr="00C40019">
        <w:rPr>
          <w:rFonts w:cstheme="minorHAnsi"/>
        </w:rPr>
        <w:t>που μάλιστα έχει ως αποστολή την υποβολή προτάσεων και εισηγήσεων προς την Υπουργό Παιδείας, για το σχεδιασμό της εθνικής πολιτικής σε θέματα επαγγελματικής εκπαίδευσης, κατάρτισης και δια βίου μάθησης.</w:t>
      </w:r>
    </w:p>
    <w:p w:rsidR="00FF1747" w:rsidRPr="00C40019" w:rsidRDefault="00FF1747" w:rsidP="00954BFA">
      <w:pPr>
        <w:spacing w:after="0" w:line="276" w:lineRule="auto"/>
        <w:ind w:firstLine="680"/>
        <w:jc w:val="both"/>
        <w:rPr>
          <w:rFonts w:cstheme="minorHAnsi"/>
        </w:rPr>
      </w:pPr>
      <w:r w:rsidRPr="00C40019">
        <w:rPr>
          <w:rFonts w:cstheme="minorHAnsi"/>
        </w:rPr>
        <w:t xml:space="preserve"> Πριν προχωρήσω στο σχολιασμό των άρθρων, επιλέγω να επανέλθω σε κάποια ερωτήματα και παρατηρήσεις. Ερωτήματα που έθεσα στον Υπουργό στην πρωτομιλία του και εν πάση περιπτώσει και κάποια πράγματα που προέκυψαν από τις δικές του τοποθετήσεις. Ρώτησα και ξαναρωτώ, πόσα και ποια ονομαστικά είναι τα ΕΠΑΛ που συστεγάζονται και καταργούνται άμεσα με το νομοσχέδιο αυτό. Εμείς, υπολογίζουμε ότι θα συγχωνευθούν περίπου 40. Είναι έτσι;  Θα ήθελα μία σαφή απάντηση.</w:t>
      </w:r>
    </w:p>
    <w:p w:rsidR="00FF1747" w:rsidRPr="00C40019" w:rsidRDefault="00FF1747" w:rsidP="00954BFA">
      <w:pPr>
        <w:spacing w:after="0" w:line="276" w:lineRule="auto"/>
        <w:ind w:firstLine="680"/>
        <w:jc w:val="both"/>
        <w:rPr>
          <w:rFonts w:cstheme="minorHAnsi"/>
        </w:rPr>
      </w:pPr>
      <w:r w:rsidRPr="00C40019">
        <w:rPr>
          <w:rFonts w:cstheme="minorHAnsi"/>
        </w:rPr>
        <w:t xml:space="preserve"> Η δεύτερη ερώτηση. Τι έγινε με το πρόγραμμα ΕΣΠΑ με τα 10 εκατ. ευρώ που πήρε το ΙΕ</w:t>
      </w:r>
      <w:r w:rsidR="00622353">
        <w:rPr>
          <w:rFonts w:cstheme="minorHAnsi"/>
        </w:rPr>
        <w:t>Π</w:t>
      </w:r>
      <w:r w:rsidRPr="00C40019">
        <w:rPr>
          <w:rFonts w:cstheme="minorHAnsi"/>
        </w:rPr>
        <w:t xml:space="preserve"> το 2017, για την εκπόνηση νέων προγραμμάτων σπουδών και την έκδοση βιβλίων και εργαστηριακών οδηγιών; Έχουν περάσει 7 χρόνια. Θα εκδοθούν, θα εφαρμοστούν στην πράξη και αν όχι, τι γίνεται με τα χρήματα του ΕΣΠΑ; Θα ήθελα να υπάρξει αναλυτική ενημέρωση της Επιτροπής. Η απάντηση που μου έδωσε ο Υπουργός, είναι ότι υπάρχει αναγκαιότητα για πολλαπλά βιβλία όπως στα ΓΕΛ και στα ΕΠΑΛ. Αυτό δεν είναι απάντηση.</w:t>
      </w:r>
    </w:p>
    <w:p w:rsidR="00FF1747" w:rsidRPr="00C40019" w:rsidRDefault="00FF1747" w:rsidP="00954BFA">
      <w:pPr>
        <w:spacing w:after="0" w:line="276" w:lineRule="auto"/>
        <w:ind w:firstLine="680"/>
        <w:jc w:val="both"/>
        <w:rPr>
          <w:rFonts w:cstheme="minorHAnsi"/>
        </w:rPr>
      </w:pPr>
      <w:r w:rsidRPr="00C40019">
        <w:rPr>
          <w:rFonts w:cstheme="minorHAnsi"/>
        </w:rPr>
        <w:t xml:space="preserve"> Επίσης, ζήτησα να καταθέσουν ετήσιες εκθέσεις αποτίμησης του προγράμματος, μια νέα αρχή στα ΕΠΑΛ από το 2020 και μετά. Δεν έχουν δημοσιοποιηθεί και ταυτόχρονα στην συζήτηση που έγινε με τους φορείς, ακούσαμε, ότι καμία τέτοια αξιολόγηση δεν αφορά ούτε τα πρότυπα ΕΠΑΛ που υποτίθεται ότι θα ήταν το οδηγό σημείο για την εφαρμογή των καλών πρακτικών και σε όλα τα υπόλοιπα. Είπε ο Υπουργός, ότι, αντιλαμβάνεται τις κοινωνικές εντολές, τις  μεταβολίζει και τρέχει. </w:t>
      </w:r>
    </w:p>
    <w:p w:rsidR="00FF1747" w:rsidRPr="00C40019" w:rsidRDefault="00FF1747" w:rsidP="00954BFA">
      <w:pPr>
        <w:spacing w:after="0" w:line="276" w:lineRule="auto"/>
        <w:ind w:firstLine="680"/>
        <w:jc w:val="both"/>
        <w:rPr>
          <w:rFonts w:cstheme="minorHAnsi"/>
        </w:rPr>
      </w:pPr>
      <w:r w:rsidRPr="00C40019">
        <w:rPr>
          <w:rFonts w:cstheme="minorHAnsi"/>
        </w:rPr>
        <w:t xml:space="preserve">Ήταν, λοιπόν, κοινωνική εντολή το νομοσχέδιο αυτό με όλους τους εμπλεκόμενους εκπαιδευτικούς φορείς απέναντι; Η έλλειψη των </w:t>
      </w:r>
      <w:r w:rsidR="00765BDB">
        <w:rPr>
          <w:rFonts w:cstheme="minorHAnsi"/>
          <w:lang w:val="en-US"/>
        </w:rPr>
        <w:t>campus</w:t>
      </w:r>
      <w:r w:rsidRPr="00C40019">
        <w:rPr>
          <w:rFonts w:cstheme="minorHAnsi"/>
        </w:rPr>
        <w:t xml:space="preserve"> ήταν  ανάγκη των κοινωνικών φορέων, των εκπαιδευτικών φορέων αυτή η μεγάλη μεταρρύθμιση ή ήταν  απαίτηση των εταίρων και ποιων;  Σίγουρα του ΣΕΒ.  Το είπε, ότι θα ήθελε πάρα πολύ και ότι αυτό είναι μια μεγάλη επανάσταση. Είπε, επίσης, ότι τα 60 </w:t>
      </w:r>
      <w:r w:rsidR="00765BDB">
        <w:rPr>
          <w:rFonts w:cstheme="minorHAnsi"/>
          <w:lang w:val="en-US"/>
        </w:rPr>
        <w:t>campus</w:t>
      </w:r>
      <w:r w:rsidRPr="00C40019">
        <w:rPr>
          <w:rFonts w:cstheme="minorHAnsi"/>
        </w:rPr>
        <w:t xml:space="preserve"> θα είναι θεματικά και μάλιστα αναφέρθηκε στη ναυπηγοεπισκευαστική ζώνη. Πώς θα γίνει αυτό; Θα καταργηθούν ειδικότητες, θέσεις εκπαιδευτικών τομέων, θα αλλάξουν σχολεία οι μαθητές;  Τι ακριβώς θα γίνει; </w:t>
      </w:r>
    </w:p>
    <w:p w:rsidR="00FF1747" w:rsidRPr="00C40019" w:rsidRDefault="00FF1747" w:rsidP="00954BFA">
      <w:pPr>
        <w:spacing w:after="0" w:line="276" w:lineRule="auto"/>
        <w:ind w:firstLine="720"/>
        <w:jc w:val="both"/>
        <w:rPr>
          <w:rFonts w:cstheme="minorHAnsi"/>
        </w:rPr>
      </w:pPr>
      <w:r w:rsidRPr="00C40019">
        <w:rPr>
          <w:rFonts w:cstheme="minorHAnsi"/>
        </w:rPr>
        <w:t>Έρχομαι στα ΙΕΚ. Είπε θα αρχίσουν να στελεχώνονται. Πώς θα στελεχώνονται, με ωρομίσθιους και αποσπασμένους; Και επίσης σε αυτή τη διάταξη, και άλλοι συνάδελφοι το ρώτησαν, τι θα γίνει με το θέμα της καλλιτεχνικής εκπαίδευσης. Υποκρύπτει ρύθμιση, αυτά τα οποία προβλέπονται για τα ΙΕΚ; Εμείς προτείνουμε όλες αυτές οι σχολές καλλιτεχνικών σπουδών δημόσιες και ιδιωτικές να αναγνωριστούν ως ανώτερης εκπαίδευσης και να παρέχουν πτυχίο ισότιμο με  Τ.Ε. ανώτερης εκπαίδευσης και βεβαίως να ιδρυθούν σχολές παραστατικών τεχνών που να είναι ενταγμένες στη δημόσια τριτοβάθμια εκπαίδευση τετραετούς φοίτησης σε υφιστάμενα πανεπιστήμια. Μ</w:t>
      </w:r>
      <w:r w:rsidR="00466516">
        <w:rPr>
          <w:rFonts w:cstheme="minorHAnsi"/>
        </w:rPr>
        <w:t>ας οφείλετε μί</w:t>
      </w:r>
      <w:r w:rsidRPr="00C40019">
        <w:rPr>
          <w:rFonts w:cstheme="minorHAnsi"/>
        </w:rPr>
        <w:t>α απολύτως σαφή απάντηση.</w:t>
      </w:r>
    </w:p>
    <w:p w:rsidR="00FF1747" w:rsidRPr="00C40019" w:rsidRDefault="00FF1747" w:rsidP="00954BFA">
      <w:pPr>
        <w:spacing w:after="0" w:line="276" w:lineRule="auto"/>
        <w:ind w:firstLine="720"/>
        <w:jc w:val="both"/>
        <w:rPr>
          <w:rFonts w:cstheme="minorHAnsi"/>
        </w:rPr>
      </w:pPr>
      <w:r w:rsidRPr="00C40019">
        <w:rPr>
          <w:rFonts w:cstheme="minorHAnsi"/>
        </w:rPr>
        <w:t xml:space="preserve"> Έρχομαι στο θέμα των αναπληρωτών εκπαιδευτικών. Πράγματι, η εκπαίδευση σήμερα, με τις πάρα πολλές αποχωρήσεις, κατά 40% στηρίζεται στους αναπληρωτές καθηγητές. Μας είπε, λοιπόν, εδώ ο Υπουργός ότι «τώρα εμείς κάνουμε διορισμούς» και αυτό επήλθε διότι έχει αλλάξει το κλίμα με την έλευση της </w:t>
      </w:r>
      <w:r w:rsidR="00720AF5">
        <w:rPr>
          <w:rFonts w:cstheme="minorHAnsi"/>
        </w:rPr>
        <w:t xml:space="preserve">Νέας </w:t>
      </w:r>
      <w:r w:rsidRPr="00C40019">
        <w:rPr>
          <w:rFonts w:cstheme="minorHAnsi"/>
        </w:rPr>
        <w:t>Δ</w:t>
      </w:r>
      <w:r w:rsidR="00720AF5">
        <w:rPr>
          <w:rFonts w:cstheme="minorHAnsi"/>
        </w:rPr>
        <w:t>ημοκρατίας</w:t>
      </w:r>
      <w:r w:rsidRPr="00C40019">
        <w:rPr>
          <w:rFonts w:cstheme="minorHAnsi"/>
        </w:rPr>
        <w:t xml:space="preserve">. Ουδέν </w:t>
      </w:r>
      <w:r w:rsidRPr="00C40019">
        <w:rPr>
          <w:rFonts w:cstheme="minorHAnsi"/>
        </w:rPr>
        <w:lastRenderedPageBreak/>
        <w:t xml:space="preserve">ψευδέστερο. Το 2013 με την παρουσία του μεταρρυθμιστή κ. Μητσοτάκη, ως Υπουργού Διοικητικής Μεταρρύθμισης, είχαμε την επιλογή για 2.500 διαθεσιμότητες </w:t>
      </w:r>
      <w:r w:rsidR="00C824F0">
        <w:rPr>
          <w:rFonts w:cstheme="minorHAnsi"/>
        </w:rPr>
        <w:t xml:space="preserve">- </w:t>
      </w:r>
      <w:r w:rsidRPr="00C40019">
        <w:rPr>
          <w:rFonts w:cstheme="minorHAnsi"/>
        </w:rPr>
        <w:t>απολύσεις των εκπαιδευτικών του ΕΠΑΛ, που δεν ολοκληρώθηκαν λόγω της κυβερνητικής αλλαγής με τον ΣΥΡΙΖΑ που τις απέτρεψε. Στη συνέχεια με τις θυσίες του ελληνικού λαού έβγαλε τη χώρα από τα μνημόνια και επέτρεψε την αλλαγή του κανόνα σε αποχωρήσεις προσλήψεις από 5 προς 1 σε 1 προς 1 για να ξεκινήσουν οι διορισμοί στην εκπαίδευση, ενώ και το στρατηγικό σχέδιο για την επαγγελματική εκπαίδευση του 2016, κ</w:t>
      </w:r>
      <w:r w:rsidR="00F660AB">
        <w:rPr>
          <w:rFonts w:cstheme="minorHAnsi"/>
        </w:rPr>
        <w:t>αι με αφορμή το πρόγραμμα της μί</w:t>
      </w:r>
      <w:r w:rsidRPr="00C40019">
        <w:rPr>
          <w:rFonts w:cstheme="minorHAnsi"/>
        </w:rPr>
        <w:t>ας νέας αρχής στα ΕΠΑΛ, επέτρεψε περαιτέρω προσλήψεις εκπαιδευτικών, κοινωνικών λειτουργών και ψυχολόγων. Αλλά και αυτοί οι διορισμοί που έχουν γίνει γίνονται με πολύ μεγάλη καθυστέρηση όταν ήδη έχει ξεκινήσει η σχολική χρονιά. Είναι αυτό πραγματικά μεταρρύθμιση; Και από την άλλη μεριά και εισαγωγικά ρώτησα τι ακριβώς θα γίνει με τις προβλεπόμενες συγχωνεύσεις σχολείων και τις καταργήσεις ειδικοτήτων. Επανερχόμαστε στο 2013;</w:t>
      </w:r>
    </w:p>
    <w:p w:rsidR="00FF1747" w:rsidRPr="00C40019" w:rsidRDefault="00FF1747" w:rsidP="00954BFA">
      <w:pPr>
        <w:spacing w:after="0" w:line="276" w:lineRule="auto"/>
        <w:ind w:firstLine="720"/>
        <w:jc w:val="both"/>
        <w:rPr>
          <w:rFonts w:cstheme="minorHAnsi"/>
        </w:rPr>
      </w:pPr>
      <w:r w:rsidRPr="00C40019">
        <w:rPr>
          <w:rFonts w:cstheme="minorHAnsi"/>
        </w:rPr>
        <w:t xml:space="preserve"> Έρχομαι τώρα πιο συγκεκριμένα στην κατ’ άρθρων συζήτηση. Προφανώς διαφωνούμε με το σκοπό, αφού είπα εισαγωγικά ότι εδώ προβλέπεται παιδαγωγική υποβάθμιση και άνευ όρων πρόσδεση στην αγορά. Το κομμάτι της μετονομασίας των ΙΕΚ σε σχολές ανώτερης επαγγελματικής κατάρτισης </w:t>
      </w:r>
      <w:r w:rsidR="00172503">
        <w:rPr>
          <w:rFonts w:cstheme="minorHAnsi"/>
        </w:rPr>
        <w:t xml:space="preserve">(ΣΑΕΚ) </w:t>
      </w:r>
      <w:r w:rsidRPr="00C40019">
        <w:rPr>
          <w:rFonts w:cstheme="minorHAnsi"/>
        </w:rPr>
        <w:t xml:space="preserve">ουσιαστικά δεν προβλέπει αναβάθμιση, αλλά κυρίως έχει σαν στόχο να γίνουν τα ΙΕΚ πιο ελκυστικά στους αποφοίτους που αποκλείονται από την κυβερνητική επιλογή της ελάχιστης βάσης εισαγωγής από τα πανεπιστήμια. Αυτή, λοιπόν, η ονομαστική ανωτέρω πίεση θα επιτρέψει, και το ακούσαμε και εδώ, το είπαν μάλιστα μετ’ επιτάσεως στα ιδιωτικά ΙΕΚ, να αυξήσουν το κύρος τους γι’ αυτό ζητά να φύγει και η λέξη κατάρτισης και να προσελκύσουν με αυτό τον τρόπο περισσότερους σπουδαστές. Ενώ μας είπαν ότι θα πρέπει να υπάρξει και ένα ηλικιακό όριο στα εσπερινά λύκεια, ακριβώς για να υπάρχει διοχέτευση και άλλων προς αυτήν την κατεύθυνση. Άρα, εδώ υπάρχει μια πολύ συγκεκριμένη επένδυση, στην οποία είναι συγκεκριμένη η επιλογή της </w:t>
      </w:r>
      <w:r w:rsidR="003129E4">
        <w:rPr>
          <w:rFonts w:cstheme="minorHAnsi"/>
        </w:rPr>
        <w:t>Νέας Δημοκρατίας.</w:t>
      </w:r>
    </w:p>
    <w:p w:rsidR="00FF1747" w:rsidRPr="00C40019" w:rsidRDefault="00FF1747" w:rsidP="00954BFA">
      <w:pPr>
        <w:spacing w:after="0" w:line="276" w:lineRule="auto"/>
        <w:ind w:firstLine="720"/>
        <w:jc w:val="both"/>
        <w:rPr>
          <w:rFonts w:cstheme="minorHAnsi"/>
        </w:rPr>
      </w:pPr>
      <w:r w:rsidRPr="00C40019">
        <w:rPr>
          <w:rFonts w:cstheme="minorHAnsi"/>
        </w:rPr>
        <w:t xml:space="preserve">Όσον αφορά το κομμάτι της ειδικής αγωγής, προφανώς προϋπήρχαν τα ιδιωτικά ΙΕΚ ειδικής αγωγής, καλώς λέγονται για άτομα με αναπηρία, αλλά δεν αλλάζει κάτι στον ουσιαστικό χαρακτήρα και στις ανάγκες που πράγματι υπάρχουν σε αυτόν τον ευαίσθητο τομέα. Και βεβαίως η δική μας στάση έχει να κάνει με τη συνολικότερη διαφωνία μας για τον ρόλο που μπορούν να παίξουν και πόσο μπορούν να στηρίξουν αυτό το κομμάτι των ανθρώπων με αναπηρία που είναι πάρα πολύ κρίσιμο, καθώς όταν φεύγουμε πια από το κομμάτι της σχολικής εκπαίδευσης τα προβλήματα είναι πολλά και οξυμένα και θέλει άλλου τύπου σχεδιασμό. </w:t>
      </w:r>
    </w:p>
    <w:p w:rsidR="00FF1747" w:rsidRPr="00C40019" w:rsidRDefault="00FF1747" w:rsidP="00954BFA">
      <w:pPr>
        <w:spacing w:after="0" w:line="276" w:lineRule="auto"/>
        <w:ind w:firstLine="720"/>
        <w:jc w:val="both"/>
        <w:rPr>
          <w:rFonts w:cstheme="minorHAnsi"/>
        </w:rPr>
      </w:pPr>
      <w:r w:rsidRPr="00C40019">
        <w:rPr>
          <w:rFonts w:cstheme="minorHAnsi"/>
        </w:rPr>
        <w:t xml:space="preserve">Τώρα, έρχομαι και στο κομμάτι της διάρκειας φοίτησης, σε αυτές τις ειδικές σχολές. Δύο προγράμματα σπουδών, δύο και τριών ετών συμπεριλαμβανομένης της πρακτικής άσκησης μαθητείας. Δηλαδή, απόφοιτοι δύο ταχυτήτων στη βάση δύο διαφορετικών προγραμμάτων κατάρτισης. Θεωρούμε ότι και αυτή η ρύθμιση είναι πριν στα ιδιωτικά ΙΕΚ, τα οποία θα προσφέρουν ελκυστικά και περιζήτητα προγράμματα που διαρκούν 6 εξάμηνα συν ένας χρόνος δίδακτρα. Το ζήτησαν εδώ μέσα. </w:t>
      </w:r>
    </w:p>
    <w:p w:rsidR="00FF1747" w:rsidRPr="00C40019" w:rsidRDefault="00D740E6" w:rsidP="00954BFA">
      <w:pPr>
        <w:suppressLineNumbers/>
        <w:spacing w:after="0" w:line="276" w:lineRule="auto"/>
        <w:ind w:firstLine="720"/>
        <w:jc w:val="both"/>
        <w:rPr>
          <w:rFonts w:eastAsia="Calibri" w:cstheme="minorHAnsi"/>
          <w:bCs/>
          <w:iCs/>
        </w:rPr>
      </w:pPr>
      <w:r>
        <w:rPr>
          <w:rFonts w:eastAsia="Calibri" w:cstheme="minorHAnsi"/>
          <w:bCs/>
          <w:iCs/>
        </w:rPr>
        <w:t>Στα ά</w:t>
      </w:r>
      <w:r w:rsidR="00FF1747" w:rsidRPr="00C40019">
        <w:rPr>
          <w:rFonts w:eastAsia="Calibri" w:cstheme="minorHAnsi"/>
          <w:bCs/>
          <w:iCs/>
        </w:rPr>
        <w:t>ρθρα 9 και 10</w:t>
      </w:r>
      <w:r>
        <w:rPr>
          <w:rFonts w:eastAsia="Calibri" w:cstheme="minorHAnsi"/>
          <w:bCs/>
          <w:iCs/>
        </w:rPr>
        <w:t>,</w:t>
      </w:r>
      <w:r w:rsidR="00FF1747" w:rsidRPr="00C40019">
        <w:rPr>
          <w:rFonts w:eastAsia="Calibri" w:cstheme="minorHAnsi"/>
          <w:bCs/>
          <w:iCs/>
        </w:rPr>
        <w:t xml:space="preserve"> βλέπουμε μονοπροσανατολισμό στην αγορά και στις ανάγκες των επιχειρήσεων και βεβαίως υπάρχει και αυτό το άρθρο με την ηλεκτρονική πύλη το οποίο είναι θετικό, αλλά μέσα σε όλο αυτό το πλαίσιο κανείς δεν μπορεί πραγματικά </w:t>
      </w:r>
      <w:r w:rsidR="00610C97">
        <w:rPr>
          <w:rFonts w:eastAsia="Calibri" w:cstheme="minorHAnsi"/>
          <w:bCs/>
          <w:iCs/>
        </w:rPr>
        <w:t>να βρει ποια θα ήταν εκείνα τα ά</w:t>
      </w:r>
      <w:r w:rsidR="00FF1747" w:rsidRPr="00C40019">
        <w:rPr>
          <w:rFonts w:eastAsia="Calibri" w:cstheme="minorHAnsi"/>
          <w:bCs/>
          <w:iCs/>
        </w:rPr>
        <w:t>ρθρα που θα μπορούσε κανείς να πει, όχι να τα καταψηφίσει, αλλά να δηλώσει εν πάση περιπτώσει παρών</w:t>
      </w:r>
      <w:r w:rsidR="008327C0">
        <w:rPr>
          <w:rFonts w:eastAsia="Calibri" w:cstheme="minorHAnsi"/>
          <w:bCs/>
          <w:iCs/>
        </w:rPr>
        <w:t>,</w:t>
      </w:r>
      <w:r w:rsidR="00FF1747" w:rsidRPr="00C40019">
        <w:rPr>
          <w:rFonts w:eastAsia="Calibri" w:cstheme="minorHAnsi"/>
          <w:bCs/>
          <w:iCs/>
        </w:rPr>
        <w:t xml:space="preserve"> ένα από αυτά είναι και η ηλεκτρονική πύλη. </w:t>
      </w:r>
    </w:p>
    <w:p w:rsidR="00FF1747" w:rsidRPr="00C40019" w:rsidRDefault="00FF1747" w:rsidP="00954BFA">
      <w:pPr>
        <w:suppressLineNumbers/>
        <w:spacing w:after="0" w:line="276" w:lineRule="auto"/>
        <w:ind w:firstLine="720"/>
        <w:jc w:val="both"/>
        <w:rPr>
          <w:rFonts w:eastAsia="Calibri" w:cstheme="minorHAnsi"/>
          <w:bCs/>
          <w:iCs/>
        </w:rPr>
      </w:pPr>
      <w:r w:rsidRPr="00C40019">
        <w:rPr>
          <w:rFonts w:eastAsia="Calibri" w:cstheme="minorHAnsi"/>
          <w:bCs/>
          <w:iCs/>
        </w:rPr>
        <w:lastRenderedPageBreak/>
        <w:t>Προχωρώ στα Κέντρα Επαγγελματικής Εκπαίδευσης και Κατάρτισης</w:t>
      </w:r>
      <w:r w:rsidR="00F944B7">
        <w:rPr>
          <w:rFonts w:eastAsia="Calibri" w:cstheme="minorHAnsi"/>
          <w:bCs/>
          <w:iCs/>
        </w:rPr>
        <w:t>,</w:t>
      </w:r>
      <w:r w:rsidRPr="00C40019">
        <w:rPr>
          <w:rFonts w:eastAsia="Calibri" w:cstheme="minorHAnsi"/>
          <w:bCs/>
          <w:iCs/>
        </w:rPr>
        <w:t xml:space="preserve"> είπα και εισαγωγικά πολυδιαφημισμένα, αφορούν μόνο το 25% των ΕΠΑΛ που λειτουργούν μέχρι σήμερα. Στόχος, σαφώς η ιδιωτικοποίηση και η πρόσδεση με τα συμφέροντα της αγοράς αφού το νέο σχήμα θα διευκολύνει τη χρηματοδοτική ροή και το αγοραίο μάνατζμεντ. Και βεβαίως γι’ αυτό προβλέπεται και ειδικός μισθός για τον μάνατζερ, ο οποίος δεν απαιτείται να είναι εκπαιδευτικός. </w:t>
      </w:r>
    </w:p>
    <w:p w:rsidR="00FF1747" w:rsidRPr="00C40019" w:rsidRDefault="00FF1747" w:rsidP="00954BFA">
      <w:pPr>
        <w:suppressLineNumbers/>
        <w:spacing w:after="0" w:line="276" w:lineRule="auto"/>
        <w:ind w:firstLine="720"/>
        <w:jc w:val="both"/>
        <w:rPr>
          <w:rFonts w:eastAsia="Calibri" w:cstheme="minorHAnsi"/>
          <w:bCs/>
          <w:iCs/>
        </w:rPr>
      </w:pPr>
      <w:r w:rsidRPr="00C40019">
        <w:rPr>
          <w:rFonts w:eastAsia="Calibri" w:cstheme="minorHAnsi"/>
          <w:bCs/>
          <w:iCs/>
        </w:rPr>
        <w:t>Στο Κεφάλαιο Δ, στα Πρότυπα Επαγγελματικά Λύκεια, μέγιστος αριθμός τροποποιείται στα Πρότυπα ΕΠΑΛ</w:t>
      </w:r>
      <w:r w:rsidR="00A61465">
        <w:rPr>
          <w:rFonts w:eastAsia="Calibri" w:cstheme="minorHAnsi"/>
          <w:bCs/>
          <w:iCs/>
        </w:rPr>
        <w:t>,</w:t>
      </w:r>
      <w:r w:rsidRPr="00C40019">
        <w:rPr>
          <w:rFonts w:eastAsia="Calibri" w:cstheme="minorHAnsi"/>
          <w:bCs/>
          <w:iCs/>
        </w:rPr>
        <w:t xml:space="preserve"> υποδιευθυντές αλλά εδώ μιλάμε για σχολεία των 500 και 700 μαθητών. Έχει τονιστεί και από εμένα και από άλλους τι σημαίνει αυτός ο υπερπληθυσμός, στην ουσία υποβάθμιση του παιδαγωγικού έργου και σχολική βία. Θέλω, όμως, να μιλήσω πιο σαφώς για το κομμάτι της πρακτικής άσκησης σε επιχειρήσεις της περιοχής για τους μαθητές των Πρότυπων ΕΠΑΛ. Το σχολικό εργαστηριακό πρόγραμμα αντικαθίσταται με πρακτική για 22 μέρες χωρίς αμοιβή και ασφάλιση, προβλέπεται μόνο ασφάλιση για ατύχημα, επαναφέροντας την ανήλικη απλήρωτη και ανασφάλιστη εργασία εντός του δημόσιου εκπαιδευτικού συστήματος. Είναι η βασική παρατήρηση την οποία κάνει και το Ινστιτούτο της ΓΣΕΕ και πρέπει να το σκεφτείτε πάρα πολύ σοβαρά και να το τροποποιήσουμε άμεσα. </w:t>
      </w:r>
    </w:p>
    <w:p w:rsidR="00FF1747" w:rsidRPr="00C40019" w:rsidRDefault="00FF1747" w:rsidP="00954BFA">
      <w:pPr>
        <w:suppressLineNumbers/>
        <w:spacing w:after="0" w:line="276" w:lineRule="auto"/>
        <w:ind w:firstLine="720"/>
        <w:jc w:val="both"/>
        <w:rPr>
          <w:rFonts w:eastAsia="Calibri" w:cstheme="minorHAnsi"/>
          <w:bCs/>
          <w:iCs/>
        </w:rPr>
      </w:pPr>
      <w:r w:rsidRPr="00C40019">
        <w:rPr>
          <w:rFonts w:eastAsia="Calibri" w:cstheme="minorHAnsi"/>
          <w:bCs/>
          <w:iCs/>
        </w:rPr>
        <w:t>Για την εφαρμογή καινοτομιών των Πρότυπων ΕΠΑΛ</w:t>
      </w:r>
      <w:r w:rsidR="009745FF">
        <w:rPr>
          <w:rFonts w:eastAsia="Calibri" w:cstheme="minorHAnsi"/>
          <w:bCs/>
          <w:iCs/>
        </w:rPr>
        <w:t>,</w:t>
      </w:r>
      <w:r w:rsidRPr="00C40019">
        <w:rPr>
          <w:rFonts w:eastAsia="Calibri" w:cstheme="minorHAnsi"/>
          <w:bCs/>
          <w:iCs/>
        </w:rPr>
        <w:t xml:space="preserve"> είπα και πριν ότι ουσιαστικά αυτά δεν έχουν αξιολογηθεί. Μιλάμε για συγχωνεύσεις πράγμα πάρα πολύ κρίσιμο. Εμείς λέμε ότι περίπου θα συγχωνευτούν 40 ΕΠΑΛ με ότι αυτό συνεπάγεται για την καθημερινότητα των μαθητών και των εκπαιδευτικών. </w:t>
      </w:r>
    </w:p>
    <w:p w:rsidR="00FF1747" w:rsidRPr="00C40019" w:rsidRDefault="00197EAB" w:rsidP="00954BFA">
      <w:pPr>
        <w:suppressLineNumbers/>
        <w:spacing w:after="0" w:line="276" w:lineRule="auto"/>
        <w:ind w:firstLine="720"/>
        <w:jc w:val="both"/>
        <w:rPr>
          <w:rFonts w:eastAsia="Calibri" w:cstheme="minorHAnsi"/>
          <w:bCs/>
          <w:iCs/>
        </w:rPr>
      </w:pPr>
      <w:r>
        <w:rPr>
          <w:rFonts w:eastAsia="Calibri" w:cstheme="minorHAnsi"/>
          <w:bCs/>
          <w:iCs/>
        </w:rPr>
        <w:t>Το ά</w:t>
      </w:r>
      <w:r w:rsidR="00FF1747" w:rsidRPr="00C40019">
        <w:rPr>
          <w:rFonts w:eastAsia="Calibri" w:cstheme="minorHAnsi"/>
          <w:bCs/>
          <w:iCs/>
        </w:rPr>
        <w:t>ρθρο 21</w:t>
      </w:r>
      <w:r>
        <w:rPr>
          <w:rFonts w:eastAsia="Calibri" w:cstheme="minorHAnsi"/>
          <w:bCs/>
          <w:iCs/>
        </w:rPr>
        <w:t>,</w:t>
      </w:r>
      <w:r w:rsidR="00FF1747" w:rsidRPr="00C40019">
        <w:rPr>
          <w:rFonts w:eastAsia="Calibri" w:cstheme="minorHAnsi"/>
          <w:bCs/>
          <w:iCs/>
        </w:rPr>
        <w:t xml:space="preserve"> σε κάθε ΕΠΑΛ  που δεν ανήκει σε campus φτιάχνετε αυτή την επιτροπή συντονισμού με απόφαση του Υπουργείου Παιδείας και τοποθετείτε τομεάρχες. Ακριβώς αυτή η τοποθέτηση των τομεαρχών έχει σαν στόχο να αποδυναμώσει το σύλλογο διδασκόντων. </w:t>
      </w:r>
    </w:p>
    <w:p w:rsidR="00FF1747" w:rsidRPr="00C40019" w:rsidRDefault="00FF1747" w:rsidP="00954BFA">
      <w:pPr>
        <w:suppressLineNumbers/>
        <w:spacing w:after="0" w:line="276" w:lineRule="auto"/>
        <w:ind w:firstLine="720"/>
        <w:jc w:val="both"/>
        <w:rPr>
          <w:rFonts w:eastAsia="Calibri" w:cstheme="minorHAnsi"/>
          <w:bCs/>
          <w:iCs/>
        </w:rPr>
      </w:pPr>
      <w:r w:rsidRPr="00C40019">
        <w:rPr>
          <w:rFonts w:eastAsia="Calibri" w:cstheme="minorHAnsi"/>
          <w:bCs/>
          <w:iCs/>
        </w:rPr>
        <w:t>Σ</w:t>
      </w:r>
      <w:r w:rsidR="00612C13">
        <w:rPr>
          <w:rFonts w:eastAsia="Calibri" w:cstheme="minorHAnsi"/>
          <w:bCs/>
          <w:iCs/>
        </w:rPr>
        <w:t>το ά</w:t>
      </w:r>
      <w:r w:rsidRPr="00C40019">
        <w:rPr>
          <w:rFonts w:eastAsia="Calibri" w:cstheme="minorHAnsi"/>
          <w:bCs/>
          <w:iCs/>
        </w:rPr>
        <w:t>ρθρο 23</w:t>
      </w:r>
      <w:r w:rsidR="00BF651E">
        <w:rPr>
          <w:rFonts w:eastAsia="Calibri" w:cstheme="minorHAnsi"/>
          <w:bCs/>
          <w:iCs/>
        </w:rPr>
        <w:t>,</w:t>
      </w:r>
      <w:r w:rsidRPr="00C40019">
        <w:rPr>
          <w:rFonts w:eastAsia="Calibri" w:cstheme="minorHAnsi"/>
          <w:bCs/>
          <w:iCs/>
        </w:rPr>
        <w:t xml:space="preserve"> αναφέρθηκα σε αυτό</w:t>
      </w:r>
      <w:r w:rsidR="00DC1BCF">
        <w:rPr>
          <w:rFonts w:eastAsia="Calibri" w:cstheme="minorHAnsi"/>
          <w:bCs/>
          <w:iCs/>
        </w:rPr>
        <w:t>, η</w:t>
      </w:r>
      <w:r w:rsidRPr="00C40019">
        <w:rPr>
          <w:rFonts w:eastAsia="Calibri" w:cstheme="minorHAnsi"/>
          <w:bCs/>
          <w:iCs/>
        </w:rPr>
        <w:t xml:space="preserve"> εβδομάδα προσανατολισμού, είναι μια συγκεκριμένη δράση που πραγματοποιούταν και στο παρελθόν με εγκυκλίους του Υπουργείου, θετική είναι και έρχομαι στο κομμάτι των Εργαστηριακών Κέντρων. Ακούσαμε με δραματικούς τόνους εδώ από τους ανθρώπους, οι οποίοι στηρίζουν τα Εργασιακά Κέντρα ότι αυτή η ρύθμιση καταργεί οριζόντια τους Τομεάρχες των Εργαστηριακών Κέντρων. Εκτιμούν ότι θα προκύψουν σοβαρότατα προβλήματα διαχείρισης και εποπτείας του πανάκριβου εξοπλισμού</w:t>
      </w:r>
      <w:r w:rsidR="00F80E82">
        <w:rPr>
          <w:rFonts w:eastAsia="Calibri" w:cstheme="minorHAnsi"/>
          <w:bCs/>
          <w:iCs/>
        </w:rPr>
        <w:t>,</w:t>
      </w:r>
      <w:r w:rsidRPr="00C40019">
        <w:rPr>
          <w:rFonts w:eastAsia="Calibri" w:cstheme="minorHAnsi"/>
          <w:bCs/>
          <w:iCs/>
        </w:rPr>
        <w:t xml:space="preserve"> όπως και η τήρηση των όρων ασφαλείας των μαθητών. Μίλησαν μάλιστα οι αρμόδιοι φορείς ουσιαστικά για την κατάργησή τους και αυτό είναι πάρα πολύ κρίσιμο και οφείλετε να το ξανασκεφτείτε. </w:t>
      </w:r>
    </w:p>
    <w:p w:rsidR="00FF1747" w:rsidRPr="00C40019" w:rsidRDefault="00FF1747" w:rsidP="00954BFA">
      <w:pPr>
        <w:suppressLineNumbers/>
        <w:spacing w:after="0" w:line="276" w:lineRule="auto"/>
        <w:ind w:firstLine="720"/>
        <w:jc w:val="both"/>
        <w:rPr>
          <w:rFonts w:eastAsia="Calibri" w:cstheme="minorHAnsi"/>
          <w:bCs/>
          <w:iCs/>
        </w:rPr>
      </w:pPr>
      <w:r w:rsidRPr="00C40019">
        <w:rPr>
          <w:rFonts w:eastAsia="Calibri" w:cstheme="minorHAnsi"/>
          <w:bCs/>
          <w:iCs/>
        </w:rPr>
        <w:t>Όπως, επίσης,</w:t>
      </w:r>
      <w:r w:rsidR="00236A9B">
        <w:rPr>
          <w:rFonts w:eastAsia="Calibri" w:cstheme="minorHAnsi"/>
          <w:bCs/>
          <w:iCs/>
        </w:rPr>
        <w:t xml:space="preserve"> και το ά</w:t>
      </w:r>
      <w:r w:rsidRPr="00C40019">
        <w:rPr>
          <w:rFonts w:eastAsia="Calibri" w:cstheme="minorHAnsi"/>
          <w:bCs/>
          <w:iCs/>
        </w:rPr>
        <w:t xml:space="preserve">ρθρο 26 όπου ενσωματώνονται στο Πρόγραμμα Σπουδών ειδικά μαθήματα που να έχουν ιδιαίτερο οικονομικό αναπτυξιακό χαρακτήρα για την περιοχή που εδρεύει το ΕΠΑΛ. Αυτή η ιστορία της τοπικότητας δεν μπορεί να εφορεύει του παιδαγωγικού και εκπαιδευτικού γενικότερου χαρακτήρα των παιδιών που βρίσκονται μέσα εκεί και αυτός θα πρέπει να είναι ο κύριος προσανατολισμός. </w:t>
      </w:r>
    </w:p>
    <w:p w:rsidR="00FF1747" w:rsidRPr="00C40019" w:rsidRDefault="00FF1747" w:rsidP="00954BFA">
      <w:pPr>
        <w:suppressLineNumbers/>
        <w:spacing w:after="0" w:line="276" w:lineRule="auto"/>
        <w:ind w:firstLine="720"/>
        <w:jc w:val="both"/>
        <w:rPr>
          <w:rFonts w:eastAsia="Calibri" w:cstheme="minorHAnsi"/>
          <w:bCs/>
          <w:iCs/>
        </w:rPr>
      </w:pPr>
      <w:r w:rsidRPr="00C40019">
        <w:rPr>
          <w:rFonts w:eastAsia="Calibri" w:cstheme="minorHAnsi"/>
          <w:bCs/>
          <w:iCs/>
        </w:rPr>
        <w:t>Στο Κεφάλαιο 6</w:t>
      </w:r>
      <w:r w:rsidR="00F94D45">
        <w:rPr>
          <w:rFonts w:eastAsia="Calibri" w:cstheme="minorHAnsi"/>
          <w:bCs/>
          <w:iCs/>
        </w:rPr>
        <w:t>,</w:t>
      </w:r>
      <w:r w:rsidRPr="00C40019">
        <w:rPr>
          <w:rFonts w:eastAsia="Calibri" w:cstheme="minorHAnsi"/>
          <w:bCs/>
          <w:iCs/>
        </w:rPr>
        <w:t xml:space="preserve"> Δομές Δια</w:t>
      </w:r>
      <w:r w:rsidR="00AD34D1">
        <w:rPr>
          <w:rFonts w:eastAsia="Calibri" w:cstheme="minorHAnsi"/>
          <w:bCs/>
          <w:iCs/>
        </w:rPr>
        <w:t>κ</w:t>
      </w:r>
      <w:r w:rsidR="006A618A">
        <w:rPr>
          <w:rFonts w:eastAsia="Calibri" w:cstheme="minorHAnsi"/>
          <w:bCs/>
          <w:iCs/>
        </w:rPr>
        <w:t>υβέρνηση</w:t>
      </w:r>
      <w:r w:rsidR="00F94D45">
        <w:rPr>
          <w:rFonts w:eastAsia="Calibri" w:cstheme="minorHAnsi"/>
          <w:bCs/>
          <w:iCs/>
        </w:rPr>
        <w:t>ς του Εθνικού Συστήματος στο ά</w:t>
      </w:r>
      <w:r w:rsidRPr="00C40019">
        <w:rPr>
          <w:rFonts w:eastAsia="Calibri" w:cstheme="minorHAnsi"/>
          <w:bCs/>
          <w:iCs/>
        </w:rPr>
        <w:t xml:space="preserve">ρθρο 28 αποκλείετε κάθε συμμετοχή των εκπαιδευτικών στην ΟΛΜΕ. Στο </w:t>
      </w:r>
      <w:r w:rsidR="00F94D45">
        <w:rPr>
          <w:rFonts w:eastAsia="Calibri" w:cstheme="minorHAnsi"/>
          <w:bCs/>
          <w:iCs/>
        </w:rPr>
        <w:t>ά</w:t>
      </w:r>
      <w:r w:rsidRPr="00C40019">
        <w:rPr>
          <w:rFonts w:eastAsia="Calibri" w:cstheme="minorHAnsi"/>
          <w:bCs/>
          <w:iCs/>
        </w:rPr>
        <w:t>ρθρο 29</w:t>
      </w:r>
      <w:r w:rsidR="00F94D45">
        <w:rPr>
          <w:rFonts w:eastAsia="Calibri" w:cstheme="minorHAnsi"/>
          <w:bCs/>
          <w:iCs/>
        </w:rPr>
        <w:t>,</w:t>
      </w:r>
      <w:r w:rsidRPr="00C40019">
        <w:rPr>
          <w:rFonts w:eastAsia="Calibri" w:cstheme="minorHAnsi"/>
          <w:bCs/>
          <w:iCs/>
        </w:rPr>
        <w:t xml:space="preserve"> βλέπουμε ότι πάλι εδώ αποκλείονται οι εκλεγμένοι εκπαιδευτικοί και η ΑΔΕΔΥ και μάλιστα προβλέπεται ότι σημαντικό μέρος των ευρωπαϊκών κονδυλίων προορίζεται για αμοιβές προσώπων που δε θα είναι εκπαιδευτικοί και όχι για τον αναγκαίο εξοπλισμό, το απαραίτητο διδακτικό δυναμικό ή την υποστήριξη του εκπαιδευτικού έργου. </w:t>
      </w:r>
    </w:p>
    <w:p w:rsidR="00FF1747" w:rsidRPr="00C40019" w:rsidRDefault="00221E95" w:rsidP="00954BFA">
      <w:pPr>
        <w:suppressLineNumbers/>
        <w:spacing w:after="0" w:line="276" w:lineRule="auto"/>
        <w:ind w:firstLine="720"/>
        <w:jc w:val="both"/>
        <w:rPr>
          <w:rFonts w:eastAsia="Calibri" w:cstheme="minorHAnsi"/>
          <w:bCs/>
          <w:iCs/>
        </w:rPr>
      </w:pPr>
      <w:r>
        <w:rPr>
          <w:rFonts w:eastAsia="Calibri" w:cstheme="minorHAnsi"/>
          <w:bCs/>
          <w:iCs/>
        </w:rPr>
        <w:lastRenderedPageBreak/>
        <w:t>Στο ά</w:t>
      </w:r>
      <w:r w:rsidR="00FF1747" w:rsidRPr="00C40019">
        <w:rPr>
          <w:rFonts w:eastAsia="Calibri" w:cstheme="minorHAnsi"/>
          <w:bCs/>
          <w:iCs/>
        </w:rPr>
        <w:t>ρθρο 31</w:t>
      </w:r>
      <w:r>
        <w:rPr>
          <w:rFonts w:eastAsia="Calibri" w:cstheme="minorHAnsi"/>
          <w:bCs/>
          <w:iCs/>
        </w:rPr>
        <w:t>,</w:t>
      </w:r>
      <w:r w:rsidR="00FF1747" w:rsidRPr="00C40019">
        <w:rPr>
          <w:rFonts w:eastAsia="Calibri" w:cstheme="minorHAnsi"/>
          <w:bCs/>
          <w:iCs/>
        </w:rPr>
        <w:t xml:space="preserve"> που είναι οι γνωστές σχολές μεταγυμνασιακές, οι οποίες υποβαθμίστηκαν με επιλογή της </w:t>
      </w:r>
      <w:r w:rsidR="006A618A">
        <w:rPr>
          <w:rFonts w:eastAsia="Calibri" w:cstheme="minorHAnsi"/>
          <w:bCs/>
          <w:iCs/>
        </w:rPr>
        <w:t>Κυβέρνηση</w:t>
      </w:r>
      <w:r w:rsidR="00FF1747" w:rsidRPr="00C40019">
        <w:rPr>
          <w:rFonts w:eastAsia="Calibri" w:cstheme="minorHAnsi"/>
          <w:bCs/>
          <w:iCs/>
        </w:rPr>
        <w:t>ς στο Επίπεδο 2 του Εθνικού Πλαισίου Προσόντων και μάλιστα αναδρομικά από το 2006</w:t>
      </w:r>
      <w:r w:rsidR="002D409E">
        <w:rPr>
          <w:rFonts w:eastAsia="Calibri" w:cstheme="minorHAnsi"/>
          <w:bCs/>
          <w:iCs/>
        </w:rPr>
        <w:t>,</w:t>
      </w:r>
      <w:r w:rsidR="00FF1747" w:rsidRPr="00C40019">
        <w:rPr>
          <w:rFonts w:eastAsia="Calibri" w:cstheme="minorHAnsi"/>
          <w:bCs/>
          <w:iCs/>
        </w:rPr>
        <w:t xml:space="preserve"> είμαστε κάθετα αντίθετοι για την ύπαρξη και τη λειτουργία μεταγυμνασιακού επαγγελματικού σχολ</w:t>
      </w:r>
      <w:r w:rsidR="000C6118">
        <w:rPr>
          <w:rFonts w:eastAsia="Calibri" w:cstheme="minorHAnsi"/>
          <w:bCs/>
          <w:iCs/>
        </w:rPr>
        <w:t>είου έστω και αν αυτό αφορά τα άτομα με α</w:t>
      </w:r>
      <w:r w:rsidR="00FF1747" w:rsidRPr="00C40019">
        <w:rPr>
          <w:rFonts w:eastAsia="Calibri" w:cstheme="minorHAnsi"/>
          <w:bCs/>
          <w:iCs/>
        </w:rPr>
        <w:t xml:space="preserve">ναπηρία. Ακριβώς, διότι η ρύθμιση αυτή ενισχύει την πρόωρη εξειδίκευση και την ανήλικη εργασία. Το ερώτημα παρά την κυβερνητική προπαγάνδα για την αναγκαιότητα ίδρυσης τέτοιων σχολών το ερώτησα και στην πρωτομιλία μου είναι πόσες τέτοιες ιδρύθηκαν τα τελευταία τέσσερα χρόνια από τότε που έχουν νομοθετηθεί; </w:t>
      </w:r>
    </w:p>
    <w:p w:rsidR="00FF1747" w:rsidRPr="00C40019" w:rsidRDefault="00FF1747" w:rsidP="00954BFA">
      <w:pPr>
        <w:spacing w:after="0" w:line="276" w:lineRule="auto"/>
        <w:ind w:firstLine="720"/>
        <w:jc w:val="both"/>
        <w:rPr>
          <w:rFonts w:cstheme="minorHAnsi"/>
        </w:rPr>
      </w:pPr>
      <w:r w:rsidRPr="00C40019">
        <w:rPr>
          <w:rFonts w:cstheme="minorHAnsi"/>
        </w:rPr>
        <w:t>Προχωρώ, λοιπόν, στο έβδομο Κεφάλαιο, στο κομμάτι της πιστοποίησης στο άρθρο 35</w:t>
      </w:r>
      <w:r w:rsidR="00001E4D">
        <w:rPr>
          <w:rFonts w:cstheme="minorHAnsi"/>
        </w:rPr>
        <w:t>,</w:t>
      </w:r>
      <w:r w:rsidRPr="00C40019">
        <w:rPr>
          <w:rFonts w:cstheme="minorHAnsi"/>
        </w:rPr>
        <w:t xml:space="preserve"> των προγραμμάτων σπουδών των Κέντρων διά Βίου Μάθησης</w:t>
      </w:r>
      <w:r w:rsidR="007A72F2">
        <w:rPr>
          <w:rFonts w:cstheme="minorHAnsi"/>
        </w:rPr>
        <w:t>, ε</w:t>
      </w:r>
      <w:r w:rsidRPr="00C40019">
        <w:rPr>
          <w:rFonts w:cstheme="minorHAnsi"/>
        </w:rPr>
        <w:t xml:space="preserve">ίναι μία διάταξη που δίνει μία ακόμη αχρείαστη παράταση, λόγω διαχειριστικής ανικανότητας και αδράνειας του Υπουργείου Παιδείας, είναι πιστοποίηση η οποία εκκρεμεί εδώ και έξι χρόνια, το είπε και ο κ. Μέγγουλης από την ΕΣΕΕ, δεν το λέμε μόνο εμείς. </w:t>
      </w:r>
    </w:p>
    <w:p w:rsidR="00FF1747" w:rsidRPr="00C40019" w:rsidRDefault="00FF1747" w:rsidP="00954BFA">
      <w:pPr>
        <w:spacing w:after="0" w:line="276" w:lineRule="auto"/>
        <w:ind w:firstLine="720"/>
        <w:jc w:val="both"/>
        <w:rPr>
          <w:rFonts w:cstheme="minorHAnsi"/>
        </w:rPr>
      </w:pPr>
      <w:r w:rsidRPr="00C40019">
        <w:rPr>
          <w:rFonts w:cstheme="minorHAnsi"/>
        </w:rPr>
        <w:t>Επομένως, συμπερασματικά ελάχιστα είναι τα άρθρα εκείνα στα οποία θα μπορούσε κανείς να δηλώσει παρών, στην πλειοψηφία των άρθρων, δυστυχώς ακριβώς για τους λόγους που είπα, βρισκόμαστε απέναντι, το καταψηφίζουμε. Και τελειώνω με ένα μικρό κομμάτι μιας ιδεολογικής απάντησης στον προλαλήσαντα συνάδελφο που λέει, πού ακριβώς πρέπει να στοχεύσουμε για τη νέα γενιά. Στην μεταβιομηχανική κοινωνία και στην οικονομία της γνώσης η εκπαιδευτική πολιτική θα πρέπει να ενθαρρύνει την ανάπτυξη γενικών γνώσεων και δεξιοτήτων, που να επιτρέπουν την αντιμετώπιση των προκλήσεων και την επιτυχή προσαρμογή στο σύγχρονο επαγγελματικό περιβάλλον. Οι εκπαιδευόμενοι δεν θα πρέπει να περιορίζονται σε στενά τοπικά πλαίσια, η κατάρτιση προγραμμάτων σπουδών με βάση τις πρόσκαιρες ανάγκες των τοπικών οικονομιών στενεύει και περιορίζει τις δυνατότητες των αποφοίτων, παρά τους ανοίγει νέες επαγγελματικές εμπειρίες. Ένας πυρήνας στέρεων γνώσεων που παρέχονται από το σχολείο και από την μεταλυκειακή επαγγελματική εκπαίδευση δίνει τη δυνατότητα στους αποφοίτους τους να επιλύουν ποικίλες προκλήσεις, να ανταποκρίνονται σε διάφορους εργασιακούς ρόλους και να είναι προετοιμασμένοι δυστυχώς για τις συνεχείς αλλαγές στον κόσμο της εργασίας και της κοινωνίας.</w:t>
      </w:r>
    </w:p>
    <w:p w:rsidR="00FF1747" w:rsidRPr="00C40019" w:rsidRDefault="00FF1747" w:rsidP="00954BFA">
      <w:pPr>
        <w:spacing w:after="0" w:line="276" w:lineRule="auto"/>
        <w:ind w:firstLine="720"/>
        <w:jc w:val="both"/>
        <w:rPr>
          <w:rFonts w:cstheme="minorHAnsi"/>
        </w:rPr>
      </w:pPr>
      <w:r w:rsidRPr="00C40019">
        <w:rPr>
          <w:rFonts w:cstheme="minorHAnsi"/>
        </w:rPr>
        <w:t xml:space="preserve">Είναι, λοιπόν, πολύ σημαντικό τα προγράμματα σπουδών να έχουν στόχο ανάμεσα στα άλλα, βεβαίως να λαμβάνουν υπόψη τους τις νέες τεχνολογίες, τις επιστημονικές εξελίξεις, αλλά κυρίως να διευκολύνουν τους μαθητές να μαθαίνουν συνεχώς και να αναπτύσσονται. Επομένως, αυτό είναι το μείζον θέμα, όπως και το γεγονός ότι η επαγγελματική εκπαίδευση να λαμβάνει υπόψη της την αγορά εργασίας, η αγορά εργασίας χρειάζεται την εκπαίδευση; Γιατί, ιδιαίτερα στην Ελλάδα έχουμε μία οικονομική δομή, όλα τα τελευταία χρόνια, που έχει απαξιώσει τη βιομηχανία, τη βιοτεχνία και τις παραγωγικές δραστηριότητες σταδιακά και έχει μεταβληθεί σε μια χώρα μονομερούς έμφασης στην παροχή υπηρεσιών. Αναζητά στην πραγματικότητα η ελληνική αγορά εργασίας καινοτομία, γνώσεις και δεξιότητες που παράγονται και μεταδίδονται μέσω της επαγγελματικής εκπαίδευσης; Θα μιλήσουμε ουσιαστικά για ένα νέο παραγωγικό μοντέλο μαζί με τις πολύ σύγχρονες προκλήσεις, οι οποίες έρχονται και οι οποίες μας επιβάλλουν αλλαγές; Νομίζω ότι αυτή είναι η πυρηνική ερώτηση, στην οποία οφείλουμε όλοι να συμβάλουμε και να απαντήσουμε. </w:t>
      </w:r>
    </w:p>
    <w:p w:rsidR="00FF1747" w:rsidRPr="00C40019" w:rsidRDefault="00FF1747" w:rsidP="00924A5F">
      <w:pPr>
        <w:spacing w:after="0" w:line="276" w:lineRule="auto"/>
        <w:ind w:firstLine="720"/>
        <w:jc w:val="both"/>
        <w:rPr>
          <w:rFonts w:cstheme="minorHAnsi"/>
        </w:rPr>
      </w:pPr>
      <w:r w:rsidRPr="00C40019">
        <w:rPr>
          <w:rFonts w:cstheme="minorHAnsi"/>
          <w:b/>
        </w:rPr>
        <w:t>ΧΡΗΣΤΟΣ ΚΕΛΛΑΣ (Πρόεδρος της Επιτροπής):</w:t>
      </w:r>
      <w:r w:rsidRPr="00C40019">
        <w:rPr>
          <w:rFonts w:cstheme="minorHAnsi"/>
        </w:rPr>
        <w:t xml:space="preserve"> Το λόγο έχει ο </w:t>
      </w:r>
      <w:r w:rsidR="00017D9B">
        <w:rPr>
          <w:rFonts w:cstheme="minorHAnsi"/>
        </w:rPr>
        <w:t>Ε</w:t>
      </w:r>
      <w:r w:rsidR="00370554" w:rsidRPr="00370554">
        <w:rPr>
          <w:rFonts w:cstheme="minorHAnsi"/>
        </w:rPr>
        <w:t xml:space="preserve">ιδικός </w:t>
      </w:r>
      <w:r w:rsidR="00017D9B">
        <w:rPr>
          <w:rFonts w:cstheme="minorHAnsi"/>
        </w:rPr>
        <w:t>Α</w:t>
      </w:r>
      <w:r w:rsidR="00370554" w:rsidRPr="00370554">
        <w:rPr>
          <w:rFonts w:cstheme="minorHAnsi"/>
        </w:rPr>
        <w:t>γορητής της Κ.Ο. Δημοκρατικό Πατριωτικό Κίνημα «ΝΙΚΗ»</w:t>
      </w:r>
      <w:r w:rsidR="00370554">
        <w:rPr>
          <w:rFonts w:cstheme="minorHAnsi"/>
        </w:rPr>
        <w:t xml:space="preserve">, </w:t>
      </w:r>
      <w:r w:rsidRPr="00C40019">
        <w:rPr>
          <w:rFonts w:cstheme="minorHAnsi"/>
        </w:rPr>
        <w:t>κ. Τσιρώνης.</w:t>
      </w:r>
    </w:p>
    <w:p w:rsidR="00FF1747" w:rsidRPr="00C40019" w:rsidRDefault="00FF1747" w:rsidP="00924A5F">
      <w:pPr>
        <w:spacing w:after="0" w:line="276" w:lineRule="auto"/>
        <w:ind w:firstLine="720"/>
        <w:jc w:val="both"/>
        <w:rPr>
          <w:rFonts w:cstheme="minorHAnsi"/>
        </w:rPr>
      </w:pPr>
      <w:r w:rsidRPr="00C40019">
        <w:rPr>
          <w:rFonts w:cstheme="minorHAnsi"/>
          <w:b/>
        </w:rPr>
        <w:lastRenderedPageBreak/>
        <w:t xml:space="preserve">ΣΠΥΡΙΔΩΝ ΤΣΙΡΩΝΗΣ (Ειδικός Αγορητής της Κ.Ο. Δημοκρατικό Πατριωτικό Κίνημα «ΝΙΚΗ»): </w:t>
      </w:r>
      <w:r w:rsidRPr="00C40019">
        <w:rPr>
          <w:rFonts w:cstheme="minorHAnsi"/>
        </w:rPr>
        <w:t>Ευχαριστώ, κύριε Πρόεδρε.</w:t>
      </w:r>
    </w:p>
    <w:p w:rsidR="005E5FA0" w:rsidRDefault="00FF1747" w:rsidP="00954BFA">
      <w:pPr>
        <w:spacing w:after="0" w:line="276" w:lineRule="auto"/>
        <w:ind w:firstLine="720"/>
        <w:jc w:val="both"/>
        <w:rPr>
          <w:rFonts w:cstheme="minorHAnsi"/>
        </w:rPr>
      </w:pPr>
      <w:r w:rsidRPr="00C40019">
        <w:rPr>
          <w:rFonts w:cstheme="minorHAnsi"/>
        </w:rPr>
        <w:t>Κυρία Υπουργέ, κυρίες και κύριοι συνάδελφοι, όντως οι φορείς τόνισαν, αξιότιμε κύριε εισηγητή του νομοσχεδίου, την ανάγκη ενίσχυσης της επαγγελματικής εκπαίδευσης, η οποία όμως παραμένει και μετά το παρόν νομοσχέδιο στον ίδιο βαθμό, δηλαδή οι περισσότεροι φορείς δήλωσαν πως την ανάγκη ενίσχυσης της επαγγελματικής εκπαίδευσης  δεν την καλύπτει το παρόν νομοσχέδιο.</w:t>
      </w:r>
      <w:r w:rsidR="00571BE9">
        <w:rPr>
          <w:rFonts w:cstheme="minorHAnsi"/>
        </w:rPr>
        <w:t xml:space="preserve"> </w:t>
      </w:r>
      <w:r w:rsidRPr="00C40019">
        <w:rPr>
          <w:rFonts w:cstheme="minorHAnsi"/>
        </w:rPr>
        <w:t>Μήπως αναβαθμίζει τα πτυχία; Όχι. Μήπως επικαιροποιεί τις ειδικότητες στις ανάγκες του σήμερα; Όχι. Εμπλουτίζει και εκσυγχρονίζει τα εγχειρίδια μάθησης; Όχι. Βελτιώνει τις συνθήκες εκπαίδευσης, τα κτίρια, τον αριθμό μαθητών, τον εξοπλισμό, το επίπεδο των διδασκόντων; Όχι. Όντως χρειάζεται ενίσχυση, αλλά χρειάζεται ένα μεγαλόπνοο σχέδιο και όχι μπαλώματα.</w:t>
      </w:r>
      <w:r w:rsidR="003F696F">
        <w:rPr>
          <w:rFonts w:cstheme="minorHAnsi"/>
        </w:rPr>
        <w:t xml:space="preserve"> </w:t>
      </w:r>
      <w:r w:rsidRPr="00C40019">
        <w:rPr>
          <w:rFonts w:cstheme="minorHAnsi"/>
        </w:rPr>
        <w:t>Επιτρέψτε μου κάποιες ειδικότερες παρατηρήσεις στο υπό συζήτηση νομοσχέδιο.</w:t>
      </w:r>
    </w:p>
    <w:p w:rsidR="00FF1747" w:rsidRPr="00C40019" w:rsidRDefault="00FF1747" w:rsidP="00954BFA">
      <w:pPr>
        <w:spacing w:after="0" w:line="276" w:lineRule="auto"/>
        <w:ind w:firstLine="720"/>
        <w:jc w:val="both"/>
        <w:rPr>
          <w:rFonts w:cstheme="minorHAnsi"/>
        </w:rPr>
      </w:pPr>
      <w:r w:rsidRPr="00C40019">
        <w:rPr>
          <w:rFonts w:cstheme="minorHAnsi"/>
        </w:rPr>
        <w:t>Από τις μονάδες που συγκροτούν τα Κέντρα Επαγγελματικής Εκπαίδευσης και Κατάρτισης, τα ΚΕΕΚ, οι Σχολές Ανώτερης Επαγγελματικής Κατάρτισης θα είναι οι μοναδικές που δεν έχουν μόνιμους εκπαιδευτές. Γιατί δεν θεσμοθετείτε μόνιμες θέσεις εκπαιδευτών, όπου οι ώρες είναι αρκετές για συμπλήρωση ωραρίου; Με αυτήν την ενέργεια θα υπάρχει ένας ικανός αριθμός μόνιμων εκπαιδευτών, που θα μπορούν να τρέξουν διάφορες διαδικασίες σε κάθε ΣΑΕΚ και δεν θα εξαρτάται η λειτουργία τους από αποσπασμένους εκπαιδευτικούς από τη δευτεροβάθμια εκπαίδευση, ξένων συνήθως προς την κατάρτιση.</w:t>
      </w:r>
    </w:p>
    <w:p w:rsidR="00FF1747" w:rsidRPr="00C40019" w:rsidRDefault="00FF1747" w:rsidP="00954BFA">
      <w:pPr>
        <w:spacing w:after="0" w:line="276" w:lineRule="auto"/>
        <w:ind w:firstLine="720"/>
        <w:jc w:val="both"/>
        <w:rPr>
          <w:rFonts w:cstheme="minorHAnsi"/>
        </w:rPr>
      </w:pPr>
      <w:r w:rsidRPr="00C40019">
        <w:rPr>
          <w:rFonts w:cstheme="minorHAnsi"/>
        </w:rPr>
        <w:t>Στα άρθρα τώρα, οι ρυθμίσεις του κεφαλαίου β’ και συγκεκριμένα των άρθρων από 3 έως 12 διέπονται από επικοινωνιακή λογική και δεν αγγίζου</w:t>
      </w:r>
      <w:r w:rsidR="00201EFA">
        <w:rPr>
          <w:rFonts w:cstheme="minorHAnsi"/>
        </w:rPr>
        <w:t>ν τα αίτια του προβλήματος της επαγγελματικής ε</w:t>
      </w:r>
      <w:r w:rsidRPr="00C40019">
        <w:rPr>
          <w:rFonts w:cstheme="minorHAnsi"/>
        </w:rPr>
        <w:t xml:space="preserve">κπαίδευσης στη χώρα μας. Ηχηροί τίτλοι χωρίς αντίκρισμα. Η απλή μετονομασία των </w:t>
      </w:r>
      <w:r w:rsidR="00201EFA">
        <w:rPr>
          <w:rFonts w:cstheme="minorHAnsi"/>
        </w:rPr>
        <w:t>ΙΕΚ σε ΣΑΕΚ</w:t>
      </w:r>
      <w:r w:rsidRPr="00C40019">
        <w:rPr>
          <w:rFonts w:cstheme="minorHAnsi"/>
        </w:rPr>
        <w:t>, χωρίς όμως ουσιαστικές μεταρρυθμίσεις, δεν βελτιώνει την παρεχόμενη εκπαίδευση. Χρειάζονται να γίνουν πολλά ακόμη, για να βελτιωθεί η κατάσταση. Ουσιαστική αναβάθμιση δεν γίνεται μόνο με αλλαγή τίτλου</w:t>
      </w:r>
      <w:r w:rsidR="00EB0FC7">
        <w:rPr>
          <w:rFonts w:cstheme="minorHAnsi"/>
        </w:rPr>
        <w:t>, γ</w:t>
      </w:r>
      <w:r w:rsidRPr="00C40019">
        <w:rPr>
          <w:rFonts w:cstheme="minorHAnsi"/>
        </w:rPr>
        <w:t>ια να γίνει πιο ελκυστικός όταν δεν μπορεί να εξασφαλίσει την παροχή ουσιαστικών και τυπικών επαγγελματικών προσόντων, όταν δεν υπάρχουν σύγχρονα προγράμματα σπουδών, όταν απουσιάζει η σύνδεση με την αγορά εργασίας, η στελέχωση με προσωπικό, τα κατοχυρωμένα επαγγελματικά δικαιώματα και η έγκαιρη πιστοποίηση.</w:t>
      </w:r>
    </w:p>
    <w:p w:rsidR="00FF1747" w:rsidRPr="00C40019" w:rsidRDefault="00FF1747" w:rsidP="00954BFA">
      <w:pPr>
        <w:spacing w:after="0" w:line="276" w:lineRule="auto"/>
        <w:ind w:firstLine="720"/>
        <w:jc w:val="both"/>
        <w:rPr>
          <w:rFonts w:cstheme="minorHAnsi"/>
        </w:rPr>
      </w:pPr>
      <w:r w:rsidRPr="00C40019">
        <w:rPr>
          <w:rFonts w:cstheme="minorHAnsi"/>
        </w:rPr>
        <w:t xml:space="preserve"> Ακόμη, από τις νέες Σχολές Ανώτερης Επαγγελματικής Κατάρτισης απουσιάζει η πρόβλεψη για μόνιμο προσωπικό. Απαιτείται επομένως, ενίσχυση του επιπέδου των σπουδών, ποιοτική αναβάθμιση και εκσυγχρονισμός, υλικοτεχνικός εξοπλισμός, διασύνδεση των ειδικοτήτων με την αγορά εργασίας, σοβαρή χρηματοδότηση των σχολών. Όλα τα παραπάνω, απουσιάζουν από το προτεινόμενο νομοσχέδιο.</w:t>
      </w:r>
    </w:p>
    <w:p w:rsidR="00FF1747" w:rsidRPr="00C40019" w:rsidRDefault="00FF1747" w:rsidP="00954BFA">
      <w:pPr>
        <w:spacing w:after="0" w:line="276" w:lineRule="auto"/>
        <w:ind w:firstLine="720"/>
        <w:jc w:val="both"/>
        <w:rPr>
          <w:rFonts w:cstheme="minorHAnsi"/>
        </w:rPr>
      </w:pPr>
      <w:r w:rsidRPr="00C40019">
        <w:rPr>
          <w:rFonts w:cstheme="minorHAnsi"/>
        </w:rPr>
        <w:t xml:space="preserve">Στο άρθρο 6,  προκειμένου να υλοποιηθεί ο στόχος της διευκόλυνσης της πρόσβασης των ατόμων με αναπηρία, σε </w:t>
      </w:r>
      <w:r w:rsidR="009C23E6">
        <w:rPr>
          <w:rFonts w:cstheme="minorHAnsi"/>
        </w:rPr>
        <w:t>υ</w:t>
      </w:r>
      <w:r w:rsidRPr="00C40019">
        <w:rPr>
          <w:rFonts w:cstheme="minorHAnsi"/>
        </w:rPr>
        <w:t xml:space="preserve">πηρεσίες </w:t>
      </w:r>
      <w:r w:rsidR="009C23E6">
        <w:rPr>
          <w:rFonts w:cstheme="minorHAnsi"/>
        </w:rPr>
        <w:t>ποιοτικής ε</w:t>
      </w:r>
      <w:r w:rsidRPr="00C40019">
        <w:rPr>
          <w:rFonts w:cstheme="minorHAnsi"/>
        </w:rPr>
        <w:t xml:space="preserve">παγγελματικής </w:t>
      </w:r>
      <w:r w:rsidR="009C23E6">
        <w:rPr>
          <w:rFonts w:cstheme="minorHAnsi"/>
        </w:rPr>
        <w:t>κ</w:t>
      </w:r>
      <w:r w:rsidRPr="00C40019">
        <w:rPr>
          <w:rFonts w:cstheme="minorHAnsi"/>
        </w:rPr>
        <w:t>ατάρτισης, θα πρέπει να τηρηθούν ορισμένες προϋποθέσεις. Ειδικότερα, θα πρέπει οι υπηρεσίες να διαθέτουν προσβασιμότητα στην είσοδο, ράμπες σε οδηγούς όδευσης, προσβάσιμες τουαλέτες για άτομα με αναπηρία, θέσεις στάθμευσης οχημάτων και ένα σωρό άλλες τέτοιες παρεμβάσεις.</w:t>
      </w:r>
    </w:p>
    <w:p w:rsidR="00FF1747" w:rsidRPr="00C40019" w:rsidRDefault="00FF1747" w:rsidP="00954BFA">
      <w:pPr>
        <w:spacing w:after="0" w:line="276" w:lineRule="auto"/>
        <w:ind w:firstLine="720"/>
        <w:jc w:val="both"/>
        <w:rPr>
          <w:rFonts w:cstheme="minorHAnsi"/>
        </w:rPr>
      </w:pPr>
      <w:r w:rsidRPr="00C40019">
        <w:rPr>
          <w:rFonts w:cstheme="minorHAnsi"/>
        </w:rPr>
        <w:t xml:space="preserve"> Στο άρθρο 11, σχεδιάζονται νέες πλατφόρμες για ηλεκτρονικές πύλες για πληροφόρηση κοινωνικής</w:t>
      </w:r>
      <w:r w:rsidR="002D5CFE">
        <w:rPr>
          <w:rFonts w:cstheme="minorHAnsi"/>
        </w:rPr>
        <w:t xml:space="preserve"> διάχυσης </w:t>
      </w:r>
      <w:r w:rsidRPr="00C40019">
        <w:rPr>
          <w:rFonts w:cstheme="minorHAnsi"/>
        </w:rPr>
        <w:t>και προβολής, χωρίς ωστόσο να λύν</w:t>
      </w:r>
      <w:r w:rsidR="00CB5ABF">
        <w:rPr>
          <w:rFonts w:cstheme="minorHAnsi"/>
        </w:rPr>
        <w:t>ονται τα βασικά προβλήματα της επαγγελματικής ε</w:t>
      </w:r>
      <w:r w:rsidRPr="00C40019">
        <w:rPr>
          <w:rFonts w:cstheme="minorHAnsi"/>
        </w:rPr>
        <w:t>κπαίδευσης. Η ενιαία ψηφιακή πύλη, θα πρέπει να συμπεριλάβει και τ</w:t>
      </w:r>
      <w:r w:rsidR="00475AD1">
        <w:rPr>
          <w:rFonts w:cstheme="minorHAnsi"/>
        </w:rPr>
        <w:t>ους καταρτιζόμενους του μεταλυκει</w:t>
      </w:r>
      <w:r w:rsidRPr="00C40019">
        <w:rPr>
          <w:rFonts w:cstheme="minorHAnsi"/>
        </w:rPr>
        <w:t>ακού  έτους, τάξη μαθητείας των ΕΠΑΛ, καθώς και τους αποφοίτους των τάξεων μαθητείας, επιπέδου 5.</w:t>
      </w:r>
    </w:p>
    <w:p w:rsidR="00FF1747" w:rsidRPr="00C40019" w:rsidRDefault="00FF1747" w:rsidP="00954BFA">
      <w:pPr>
        <w:spacing w:after="0" w:line="276" w:lineRule="auto"/>
        <w:ind w:firstLine="720"/>
        <w:jc w:val="both"/>
        <w:rPr>
          <w:rFonts w:cstheme="minorHAnsi"/>
        </w:rPr>
      </w:pPr>
      <w:r w:rsidRPr="00C40019">
        <w:rPr>
          <w:rFonts w:cstheme="minorHAnsi"/>
        </w:rPr>
        <w:lastRenderedPageBreak/>
        <w:t xml:space="preserve"> Στο άρθρο 12, υπάρχει όσον αφορά και μόνο στην παράγραφο 1, στην </w:t>
      </w:r>
      <w:r w:rsidR="00237F63">
        <w:rPr>
          <w:rFonts w:cstheme="minorHAnsi"/>
        </w:rPr>
        <w:t xml:space="preserve">ένατη </w:t>
      </w:r>
      <w:r w:rsidRPr="00C40019">
        <w:rPr>
          <w:rFonts w:cstheme="minorHAnsi"/>
        </w:rPr>
        <w:t xml:space="preserve">περίπτωση  γενικώς και αορίστως το ζήτημα της εκπαίδευσης, των εκπαιδευτών. Το Υπουργείο, συστηματικά αδιαφορεί, για το κρίσιμο αυτό ζήτημα της εκπαιδευτικής διαδικασίας. Θα πρέπει να προσδιοριστούν οι δεξιότητες που θα πρέπει να διαθέτουν οι εκπαιδευτικοί και οι εκπαιδευτές. Να παρασχεθούν οι προϋποθέσεις για επαρκή υποστήριξη στους εκπαιδευτικούς και τους εκπαιδευτές ώστε να ανταποκριθούν στις προκλήσεις της εποχής, μέσω της αρχικής κατάρτισης και της συνεχούς επιμόρφωσης. Να εξασφαλιστεί η επάρκεια ατόμων, τα οποία θα ασχοληθούν επαγγελματικά με τη διδασκαλία σε όλα τα αντικείμενα και τα επίπεδα και να γίνουν προβλέψεις για τις μακροπρόθεσμες ανάγκες του κλάδου, φροντίζοντας να καταστήσει ελκυστικότερο το επάγγελμα του εκπαιδευτικού και του εκπαιδευτή. </w:t>
      </w:r>
    </w:p>
    <w:p w:rsidR="00FF1747" w:rsidRPr="00C40019" w:rsidRDefault="00FF1747" w:rsidP="00954BFA">
      <w:pPr>
        <w:spacing w:after="0" w:line="276" w:lineRule="auto"/>
        <w:ind w:firstLine="720"/>
        <w:jc w:val="both"/>
        <w:rPr>
          <w:rFonts w:cstheme="minorHAnsi"/>
        </w:rPr>
      </w:pPr>
      <w:r w:rsidRPr="00C40019">
        <w:rPr>
          <w:rFonts w:cstheme="minorHAnsi"/>
        </w:rPr>
        <w:t>Στο άρθρο 13, θεσμοθετείται το συμβούλιο των</w:t>
      </w:r>
      <w:r w:rsidR="00DD4823">
        <w:rPr>
          <w:rFonts w:cstheme="minorHAnsi"/>
        </w:rPr>
        <w:t xml:space="preserve"> </w:t>
      </w:r>
      <w:r w:rsidRPr="00C40019">
        <w:rPr>
          <w:rFonts w:cstheme="minorHAnsi"/>
        </w:rPr>
        <w:t>ΚΕΚ, χωρίς την πρόβλεψη για συμμετοχή εκπροσώπου των εκπαιδευτών. Δηλαδή, ευνοούνται αυτοί που θα κληθούν να υλοποιήσουν τον εκπαιδευτικό θεσμό και θα έπρεπε να είχαν τον πρώτο λόγο στο σχεδιασμό. Αντιθέτως</w:t>
      </w:r>
      <w:r w:rsidR="00DD4823">
        <w:rPr>
          <w:rFonts w:cstheme="minorHAnsi"/>
        </w:rPr>
        <w:t>, κρίνεται ότι η συμμετοχή των ε</w:t>
      </w:r>
      <w:r w:rsidRPr="00C40019">
        <w:rPr>
          <w:rFonts w:cstheme="minorHAnsi"/>
        </w:rPr>
        <w:t>κπροσώπων των Επιμελητηρίων είναι, πιο σημαντική στο συμβούλιο λήψης αποφάσεων. Δίδεται, η δυνατότητα στα ΚΕΚ, να συνάπτουν προγραμματικές συμβάσεις ή συμφωνίες με άλλους φορείς του δημοσίου τομέα και με φορείς του ιδιωτικού τομέα, αλλά και να φροντίζουν για την προσέλκυση δωρεών και την ανάπτυξη συνεργασιών με φορείς του εξωτερικού. Η ρύθμιση αυτή αποτελεί έμμεση ομολογία. Το Υπουργείο, σκοπεύει να αποχωρήσει από την ευθύνη χρηματοδότησης των σχολών και να αφήσει χώρο στην ιδιωτική βούληση. Η ίδρυση των ΚΕΚ, φέρνει επίσης τον οργανωτικό συντονιστή πάνω από τους διευθυντές των σχολείων, ο οποίος μπορεί να είναι και αποσπασμένος δημόσιος υπάλληλος χωρίς να έχει πρότερη επαφή με το εκπαιδευτικό σύστημ</w:t>
      </w:r>
      <w:r w:rsidR="00DB5080">
        <w:rPr>
          <w:rFonts w:cstheme="minorHAnsi"/>
        </w:rPr>
        <w:t>α και τελικά θα επιλέγεται από τριμελή ε</w:t>
      </w:r>
      <w:r w:rsidRPr="00C40019">
        <w:rPr>
          <w:rFonts w:cstheme="minorHAnsi"/>
        </w:rPr>
        <w:t>πιτροπή του Υπουργείου, μετά από συνέντευξη.</w:t>
      </w:r>
    </w:p>
    <w:p w:rsidR="00FF1747" w:rsidRPr="00C40019" w:rsidRDefault="00FF1747" w:rsidP="00954BFA">
      <w:pPr>
        <w:spacing w:after="0" w:line="276" w:lineRule="auto"/>
        <w:ind w:firstLine="720"/>
        <w:jc w:val="both"/>
        <w:rPr>
          <w:rFonts w:cstheme="minorHAnsi"/>
        </w:rPr>
      </w:pPr>
      <w:r w:rsidRPr="00C40019">
        <w:rPr>
          <w:rFonts w:cstheme="minorHAnsi"/>
        </w:rPr>
        <w:t xml:space="preserve"> Στο άρθρο 19,</w:t>
      </w:r>
      <w:r w:rsidR="00DB5080">
        <w:rPr>
          <w:rFonts w:cstheme="minorHAnsi"/>
        </w:rPr>
        <w:t xml:space="preserve"> </w:t>
      </w:r>
      <w:r w:rsidRPr="00C40019">
        <w:rPr>
          <w:rFonts w:cstheme="minorHAnsi"/>
        </w:rPr>
        <w:t xml:space="preserve">στην Ελλάδα σήμερα λειτουργούν πάνω από 400 </w:t>
      </w:r>
      <w:r w:rsidR="00DB5080">
        <w:rPr>
          <w:rFonts w:cstheme="minorHAnsi"/>
        </w:rPr>
        <w:t>ΕΠΑΛ</w:t>
      </w:r>
      <w:r w:rsidRPr="00C40019">
        <w:rPr>
          <w:rFonts w:cstheme="minorHAnsi"/>
        </w:rPr>
        <w:t xml:space="preserve">. Αντί να υιοθετηθεί σε όλους τους τύπους των </w:t>
      </w:r>
      <w:r w:rsidR="00DB5080">
        <w:rPr>
          <w:rFonts w:cstheme="minorHAnsi"/>
        </w:rPr>
        <w:t>ΕΠΑΛ</w:t>
      </w:r>
      <w:r w:rsidRPr="00C40019">
        <w:rPr>
          <w:rFonts w:cstheme="minorHAnsi"/>
        </w:rPr>
        <w:t xml:space="preserve">,  η πρακτική που εφαρμόζουν τα </w:t>
      </w:r>
      <w:r w:rsidR="00DB5080">
        <w:rPr>
          <w:rFonts w:cstheme="minorHAnsi"/>
        </w:rPr>
        <w:t>Π</w:t>
      </w:r>
      <w:r w:rsidRPr="00C40019">
        <w:rPr>
          <w:rFonts w:cstheme="minorHAnsi"/>
        </w:rPr>
        <w:t>ΕΠΑΛ  με τους  μαθητές με αριθμό 22 ανά τμήμα, το Υπουργείο προτείνει σαν βέλτιστη πρακτική τη συγχώνευση. Αποτέλεσμα το οργανωμένο σχολείο, όπου καθηγητές και μαθητές γνωρίζονται καλά μεταξύ τους με μια σχέση άκρως παιδαγωγική και ανθρώπινη, θα μετατραπεί σε ένα χαοτικό και απρόσωπο, όπου στο προαύλιο θα αυλίζονται, πάνω από χίλιοι μαθητές.</w:t>
      </w:r>
    </w:p>
    <w:p w:rsidR="006329F3" w:rsidRPr="00C40019" w:rsidRDefault="00FF1747" w:rsidP="00954BFA">
      <w:pPr>
        <w:spacing w:after="0" w:line="276" w:lineRule="auto"/>
        <w:ind w:firstLine="720"/>
        <w:jc w:val="both"/>
        <w:rPr>
          <w:rFonts w:eastAsia="Calibri" w:cstheme="minorHAnsi"/>
        </w:rPr>
      </w:pPr>
      <w:r w:rsidRPr="00C40019">
        <w:rPr>
          <w:rFonts w:cstheme="minorHAnsi"/>
        </w:rPr>
        <w:t xml:space="preserve"> Εύκολα εκεί παρ</w:t>
      </w:r>
      <w:r w:rsidR="00EE4CC6">
        <w:rPr>
          <w:rFonts w:cstheme="minorHAnsi"/>
        </w:rPr>
        <w:t xml:space="preserve">εισφρύουν </w:t>
      </w:r>
      <w:r w:rsidRPr="00C40019">
        <w:rPr>
          <w:rFonts w:cstheme="minorHAnsi"/>
        </w:rPr>
        <w:t xml:space="preserve">και </w:t>
      </w:r>
      <w:r w:rsidR="00EE4CC6">
        <w:rPr>
          <w:rFonts w:cstheme="minorHAnsi"/>
        </w:rPr>
        <w:t>ε</w:t>
      </w:r>
      <w:r w:rsidRPr="00C40019">
        <w:rPr>
          <w:rFonts w:cstheme="minorHAnsi"/>
        </w:rPr>
        <w:t>ξωσχολικά στοιχεία</w:t>
      </w:r>
      <w:r w:rsidR="00EB6A4B">
        <w:rPr>
          <w:rFonts w:cstheme="minorHAnsi"/>
        </w:rPr>
        <w:t xml:space="preserve"> Αφού</w:t>
      </w:r>
      <w:r w:rsidRPr="00C40019">
        <w:rPr>
          <w:rFonts w:cstheme="minorHAnsi"/>
        </w:rPr>
        <w:t xml:space="preserve"> το Υπουργείο πρόκειται να διαθέσει τόσα κονδύλια για τη μεταρρύθμιση που σχεδιάζει</w:t>
      </w:r>
      <w:r w:rsidR="00EB6A4B">
        <w:rPr>
          <w:rFonts w:cstheme="minorHAnsi"/>
        </w:rPr>
        <w:t>,</w:t>
      </w:r>
      <w:r w:rsidRPr="00C40019">
        <w:rPr>
          <w:rFonts w:cstheme="minorHAnsi"/>
        </w:rPr>
        <w:t xml:space="preserve"> να υλοποιήσει αντί για συγχωνεύσεις</w:t>
      </w:r>
      <w:r w:rsidR="00EB6A4B">
        <w:rPr>
          <w:rFonts w:cstheme="minorHAnsi"/>
        </w:rPr>
        <w:t>,</w:t>
      </w:r>
      <w:r w:rsidRPr="00C40019">
        <w:rPr>
          <w:rFonts w:cstheme="minorHAnsi"/>
        </w:rPr>
        <w:t xml:space="preserve"> να προχωρήσει στην κατασκευή κτιρίων με σύγχρονες προδιαγραφές, με στόχο το σύνολο της μαθητικής κοινότητας να απολαμβάνει υψηλής ποιότητας δημόσια σχολική στέγη και εξοπλισμό, χωρίς διακρίσεις. </w:t>
      </w:r>
      <w:r w:rsidRPr="00C40019">
        <w:rPr>
          <w:rFonts w:eastAsia="Calibri" w:cstheme="minorHAnsi"/>
        </w:rPr>
        <w:t>Παράλληλα η συγχώνευση δεν θα πρέπει να λειτουργήσει ως άλλοθι, για την κατάργηση οργανικών θέσεων εκπαιδευτικών με πρόσχημα τον εξορθολογισμό τους.</w:t>
      </w:r>
      <w:r w:rsidR="006329F3" w:rsidRPr="00C40019">
        <w:rPr>
          <w:rFonts w:eastAsia="Calibri" w:cstheme="minorHAnsi"/>
        </w:rPr>
        <w:t xml:space="preserve"> </w:t>
      </w:r>
    </w:p>
    <w:p w:rsidR="006329F3" w:rsidRPr="00C40019" w:rsidRDefault="00FF1747" w:rsidP="00954BFA">
      <w:pPr>
        <w:spacing w:after="0" w:line="276" w:lineRule="auto"/>
        <w:ind w:firstLine="720"/>
        <w:jc w:val="both"/>
        <w:rPr>
          <w:rFonts w:eastAsia="Calibri" w:cstheme="minorHAnsi"/>
        </w:rPr>
      </w:pPr>
      <w:r w:rsidRPr="00C40019">
        <w:rPr>
          <w:rFonts w:eastAsia="Calibri" w:cstheme="minorHAnsi"/>
        </w:rPr>
        <w:t xml:space="preserve">Στο άρθρο 21, στην Επιτροπή Συντονισμού του Επαγγελματικού Λυκείου, θεωρούμε ότι και σε αυτή την επιτροπή θα έπρεπε να έχει συμμετοχή και ο Σύλλογος Διδασκόντων.  Στο άρθρο 22, το νομοσχέδιο προβλέπει σημαντική αύξηση των τομεαρχών. Υπάρχει σχολείο ακούσαμε και νωρίτερα, όπου από </w:t>
      </w:r>
      <w:r w:rsidR="00680BE8">
        <w:rPr>
          <w:rFonts w:eastAsia="Calibri" w:cstheme="minorHAnsi"/>
        </w:rPr>
        <w:t>3</w:t>
      </w:r>
      <w:r w:rsidRPr="00C40019">
        <w:rPr>
          <w:rFonts w:eastAsia="Calibri" w:cstheme="minorHAnsi"/>
        </w:rPr>
        <w:t xml:space="preserve"> γίνονται 19 τομεάρχες, αυξάνοντας έτσι και την γραφειοκρατία, αλλά και το κόστος λειτουργίας.</w:t>
      </w:r>
      <w:r w:rsidR="006329F3" w:rsidRPr="00C40019">
        <w:rPr>
          <w:rFonts w:eastAsia="Calibri" w:cstheme="minorHAnsi"/>
        </w:rPr>
        <w:t xml:space="preserve"> </w:t>
      </w:r>
    </w:p>
    <w:p w:rsidR="006329F3" w:rsidRPr="00C40019" w:rsidRDefault="00FF1747" w:rsidP="00954BFA">
      <w:pPr>
        <w:spacing w:after="0" w:line="276" w:lineRule="auto"/>
        <w:ind w:firstLine="720"/>
        <w:jc w:val="both"/>
        <w:rPr>
          <w:rFonts w:eastAsia="Calibri" w:cstheme="minorHAnsi"/>
        </w:rPr>
      </w:pPr>
      <w:r w:rsidRPr="00C40019">
        <w:rPr>
          <w:rFonts w:eastAsia="Calibri" w:cstheme="minorHAnsi"/>
        </w:rPr>
        <w:t>Για όλους τους παραπάνω λόγους και για άλλους που θα εκθέσουμε και στην Ολομέλεια η «ΝΙΚΗ» καταψηφίζει το παρόν νομοσχέδιο.</w:t>
      </w:r>
    </w:p>
    <w:p w:rsidR="0080703B" w:rsidRDefault="00FF1747" w:rsidP="00954BFA">
      <w:pPr>
        <w:spacing w:after="0" w:line="276" w:lineRule="auto"/>
        <w:ind w:firstLine="720"/>
        <w:jc w:val="both"/>
        <w:rPr>
          <w:rFonts w:eastAsia="Calibri" w:cstheme="minorHAnsi"/>
        </w:rPr>
      </w:pPr>
      <w:r w:rsidRPr="00C40019">
        <w:rPr>
          <w:rFonts w:eastAsia="Calibri" w:cstheme="minorHAnsi"/>
          <w:b/>
        </w:rPr>
        <w:lastRenderedPageBreak/>
        <w:t xml:space="preserve">ΧΡΗΣΤΟΣ </w:t>
      </w:r>
      <w:r w:rsidR="00092646">
        <w:rPr>
          <w:rFonts w:eastAsia="Calibri" w:cstheme="minorHAnsi"/>
          <w:b/>
        </w:rPr>
        <w:t>ΚΕΛΛΑΣ (Πρόεδρος της Επιτροπής)</w:t>
      </w:r>
      <w:r w:rsidRPr="00C40019">
        <w:rPr>
          <w:rFonts w:eastAsia="Calibri" w:cstheme="minorHAnsi"/>
          <w:b/>
        </w:rPr>
        <w:t xml:space="preserve">: </w:t>
      </w:r>
      <w:r w:rsidRPr="00C40019">
        <w:rPr>
          <w:rFonts w:eastAsia="Calibri" w:cstheme="minorHAnsi"/>
        </w:rPr>
        <w:t>Ευχαριστούμε, κύριε Τσιρώνη</w:t>
      </w:r>
      <w:r w:rsidR="0060190A">
        <w:rPr>
          <w:rFonts w:eastAsia="Calibri" w:cstheme="minorHAnsi"/>
        </w:rPr>
        <w:t xml:space="preserve">. </w:t>
      </w:r>
    </w:p>
    <w:p w:rsidR="006329F3" w:rsidRPr="00C40019" w:rsidRDefault="0060190A" w:rsidP="00954BFA">
      <w:pPr>
        <w:spacing w:after="0" w:line="276" w:lineRule="auto"/>
        <w:ind w:firstLine="720"/>
        <w:jc w:val="both"/>
        <w:rPr>
          <w:rFonts w:eastAsia="Calibri" w:cstheme="minorHAnsi"/>
        </w:rPr>
      </w:pPr>
      <w:r>
        <w:rPr>
          <w:rFonts w:eastAsia="Calibri" w:cstheme="minorHAnsi"/>
        </w:rPr>
        <w:t>Το</w:t>
      </w:r>
      <w:r w:rsidR="0080703B">
        <w:rPr>
          <w:rFonts w:eastAsia="Calibri" w:cstheme="minorHAnsi"/>
        </w:rPr>
        <w:t>ν</w:t>
      </w:r>
      <w:r>
        <w:rPr>
          <w:rFonts w:eastAsia="Calibri" w:cstheme="minorHAnsi"/>
        </w:rPr>
        <w:t xml:space="preserve"> λόγο έχει ο τελευταίος </w:t>
      </w:r>
      <w:r w:rsidR="0080703B">
        <w:rPr>
          <w:rFonts w:eastAsia="Calibri" w:cstheme="minorHAnsi"/>
        </w:rPr>
        <w:t>Ε</w:t>
      </w:r>
      <w:r w:rsidR="00FF1747" w:rsidRPr="00C40019">
        <w:rPr>
          <w:rFonts w:eastAsia="Calibri" w:cstheme="minorHAnsi"/>
        </w:rPr>
        <w:t xml:space="preserve">ιδικός </w:t>
      </w:r>
      <w:r w:rsidR="0080703B">
        <w:rPr>
          <w:rFonts w:eastAsia="Calibri" w:cstheme="minorHAnsi"/>
        </w:rPr>
        <w:t>Α</w:t>
      </w:r>
      <w:r w:rsidR="00FF1747" w:rsidRPr="00C40019">
        <w:rPr>
          <w:rFonts w:eastAsia="Calibri" w:cstheme="minorHAnsi"/>
        </w:rPr>
        <w:t>γορητής της Κ</w:t>
      </w:r>
      <w:r>
        <w:rPr>
          <w:rFonts w:eastAsia="Calibri" w:cstheme="minorHAnsi"/>
        </w:rPr>
        <w:t xml:space="preserve">.Ο. </w:t>
      </w:r>
      <w:r w:rsidR="00FF1747" w:rsidRPr="00C40019">
        <w:rPr>
          <w:rFonts w:eastAsia="Calibri" w:cstheme="minorHAnsi"/>
        </w:rPr>
        <w:t>«ΠΛΕΥΣΗ ΕΛΕΥΘΕΡΙΑΣ- ΖΩΗ ΚΩΝΣΤΑΝΤΟΠΟΥΛΟΥ»</w:t>
      </w:r>
      <w:r w:rsidR="0080703B">
        <w:rPr>
          <w:rFonts w:eastAsia="Calibri" w:cstheme="minorHAnsi"/>
        </w:rPr>
        <w:t>,</w:t>
      </w:r>
      <w:r w:rsidR="00FF1747" w:rsidRPr="00C40019">
        <w:rPr>
          <w:rFonts w:eastAsia="Calibri" w:cstheme="minorHAnsi"/>
        </w:rPr>
        <w:t xml:space="preserve"> ο κ. Αδαμάντιος Καραναστάσης.</w:t>
      </w:r>
    </w:p>
    <w:p w:rsidR="006329F3" w:rsidRPr="00C40019" w:rsidRDefault="00FF1747" w:rsidP="00954BFA">
      <w:pPr>
        <w:spacing w:after="0" w:line="276" w:lineRule="auto"/>
        <w:ind w:firstLine="720"/>
        <w:jc w:val="both"/>
        <w:rPr>
          <w:rFonts w:eastAsia="Calibri" w:cstheme="minorHAnsi"/>
        </w:rPr>
      </w:pPr>
      <w:r w:rsidRPr="00C40019">
        <w:rPr>
          <w:rFonts w:eastAsia="Calibri" w:cstheme="minorHAnsi"/>
          <w:b/>
        </w:rPr>
        <w:t>ΑΔΑΜΑΝΤΙΟΣ ΚΑΡΑΝΑΣΤΑΣΗΣ (Ειδικός Αγορητής της Κ.Ο</w:t>
      </w:r>
      <w:r w:rsidR="00DB6AEB">
        <w:rPr>
          <w:rFonts w:eastAsia="Calibri" w:cstheme="minorHAnsi"/>
          <w:b/>
        </w:rPr>
        <w:t>.</w:t>
      </w:r>
      <w:r w:rsidRPr="00C40019">
        <w:rPr>
          <w:rFonts w:eastAsia="Calibri" w:cstheme="minorHAnsi"/>
          <w:b/>
        </w:rPr>
        <w:t xml:space="preserve"> «ΠΛΕΥΣΗ ΕΛΕΥΘΕΡΙΑΣ-ΖΩΗ ΚΩΝΣΤΑΝΤΟΠΟΥΛΟΥ»):</w:t>
      </w:r>
      <w:r w:rsidRPr="00C40019">
        <w:rPr>
          <w:rFonts w:eastAsia="Calibri" w:cstheme="minorHAnsi"/>
        </w:rPr>
        <w:t xml:space="preserve"> Ευχαριστώ, κύριε Πρόεδρε. </w:t>
      </w:r>
      <w:r w:rsidR="00DB6AEB">
        <w:rPr>
          <w:rFonts w:eastAsia="Calibri" w:cstheme="minorHAnsi"/>
        </w:rPr>
        <w:t xml:space="preserve">Ήθελα </w:t>
      </w:r>
      <w:r w:rsidRPr="00C40019">
        <w:rPr>
          <w:rFonts w:eastAsia="Calibri" w:cstheme="minorHAnsi"/>
        </w:rPr>
        <w:t>να ξεκινήσω με χιούμορ ζητώντας «εύνοια χρόνου» λόγω Λάρισας, αλλά είμαστε τόσο εξαντλημένοι όλοι που θα κοιτάξω να είμαι αρκετά συντόμως σε αυτά που έχω να πω.</w:t>
      </w:r>
      <w:r w:rsidR="006329F3" w:rsidRPr="00C40019">
        <w:rPr>
          <w:rFonts w:eastAsia="Calibri" w:cstheme="minorHAnsi"/>
        </w:rPr>
        <w:t xml:space="preserve"> </w:t>
      </w:r>
    </w:p>
    <w:p w:rsidR="006329F3" w:rsidRPr="00C40019" w:rsidRDefault="00FF1747" w:rsidP="00954BFA">
      <w:pPr>
        <w:spacing w:after="0" w:line="276" w:lineRule="auto"/>
        <w:ind w:firstLine="720"/>
        <w:jc w:val="both"/>
        <w:rPr>
          <w:rFonts w:eastAsia="Calibri" w:cstheme="minorHAnsi"/>
        </w:rPr>
      </w:pPr>
      <w:r w:rsidRPr="00C40019">
        <w:rPr>
          <w:rFonts w:eastAsia="Calibri" w:cstheme="minorHAnsi"/>
        </w:rPr>
        <w:t>Κύριε Πρόεδρε, αξιότιμ</w:t>
      </w:r>
      <w:r w:rsidR="00DF2B97">
        <w:rPr>
          <w:rFonts w:eastAsia="Calibri" w:cstheme="minorHAnsi"/>
        </w:rPr>
        <w:t>η</w:t>
      </w:r>
      <w:r w:rsidRPr="00C40019">
        <w:rPr>
          <w:rFonts w:eastAsia="Calibri" w:cstheme="minorHAnsi"/>
        </w:rPr>
        <w:t xml:space="preserve"> κυρία Υπουργέ συγχαρητήρια και επίσημα και σας εύχομαι καλή αρχή. Αγαπητοί συνάδελφοι</w:t>
      </w:r>
      <w:r w:rsidR="0073749D">
        <w:rPr>
          <w:rFonts w:eastAsia="Calibri" w:cstheme="minorHAnsi"/>
        </w:rPr>
        <w:t>,</w:t>
      </w:r>
      <w:r w:rsidRPr="00C40019">
        <w:rPr>
          <w:rFonts w:eastAsia="Calibri" w:cstheme="minorHAnsi"/>
        </w:rPr>
        <w:t xml:space="preserve"> καλή χρονιά.</w:t>
      </w:r>
    </w:p>
    <w:p w:rsidR="006329F3" w:rsidRPr="00C40019" w:rsidRDefault="00FF1747" w:rsidP="00954BFA">
      <w:pPr>
        <w:spacing w:after="0" w:line="276" w:lineRule="auto"/>
        <w:ind w:firstLine="720"/>
        <w:jc w:val="both"/>
        <w:rPr>
          <w:rFonts w:eastAsia="Calibri" w:cstheme="minorHAnsi"/>
        </w:rPr>
      </w:pPr>
      <w:r w:rsidRPr="00C40019">
        <w:rPr>
          <w:rFonts w:eastAsia="Calibri" w:cstheme="minorHAnsi"/>
        </w:rPr>
        <w:t>Σχετικά με το νομοσχέδιο που συζητάμε αυτές τις μέρες υπάρχει η λογική να δεις το ποτήρι μισοάδειο ή μισογεμάτο. Υπάρχει, βέβαια και η λογική του «</w:t>
      </w:r>
      <w:r w:rsidRPr="00C40019">
        <w:rPr>
          <w:rFonts w:eastAsia="Calibri" w:cstheme="minorHAnsi"/>
          <w:lang w:val="en-US"/>
        </w:rPr>
        <w:t>W</w:t>
      </w:r>
      <w:r w:rsidR="00477071">
        <w:rPr>
          <w:rFonts w:eastAsia="Calibri" w:cstheme="minorHAnsi"/>
          <w:lang w:val="en-US"/>
        </w:rPr>
        <w:t>oody</w:t>
      </w:r>
      <w:r w:rsidR="00477071" w:rsidRPr="00477071">
        <w:rPr>
          <w:rFonts w:eastAsia="Calibri" w:cstheme="minorHAnsi"/>
        </w:rPr>
        <w:t xml:space="preserve"> </w:t>
      </w:r>
      <w:r w:rsidR="00477071">
        <w:rPr>
          <w:rFonts w:eastAsia="Calibri" w:cstheme="minorHAnsi"/>
          <w:lang w:val="en-US"/>
        </w:rPr>
        <w:t>Allen</w:t>
      </w:r>
      <w:r w:rsidRPr="00C40019">
        <w:rPr>
          <w:rFonts w:eastAsia="Calibri" w:cstheme="minorHAnsi"/>
        </w:rPr>
        <w:t xml:space="preserve">» που ανέφερε ο κ. Υπουργός στην ομιλία του που δεν βλέπει το ποτήρι αλλά </w:t>
      </w:r>
      <w:r w:rsidR="00BE4D61">
        <w:rPr>
          <w:rFonts w:eastAsia="Calibri" w:cstheme="minorHAnsi"/>
        </w:rPr>
        <w:t xml:space="preserve">αναφέρθηκε και σήμερα είχε την </w:t>
      </w:r>
      <w:r w:rsidRPr="00C40019">
        <w:rPr>
          <w:rFonts w:eastAsia="Calibri" w:cstheme="minorHAnsi"/>
        </w:rPr>
        <w:t xml:space="preserve">τιμητική </w:t>
      </w:r>
      <w:r w:rsidR="00BE4D61">
        <w:rPr>
          <w:rFonts w:eastAsia="Calibri" w:cstheme="minorHAnsi"/>
        </w:rPr>
        <w:t xml:space="preserve">του, </w:t>
      </w:r>
      <w:r w:rsidRPr="00C40019">
        <w:rPr>
          <w:rFonts w:eastAsia="Calibri" w:cstheme="minorHAnsi"/>
        </w:rPr>
        <w:t xml:space="preserve"> με την εκπρόσωπο </w:t>
      </w:r>
      <w:r w:rsidR="00BE4D61" w:rsidRPr="00BE4D61">
        <w:rPr>
          <w:rFonts w:eastAsia="Calibri" w:cstheme="minorHAnsi"/>
        </w:rPr>
        <w:t xml:space="preserve">της ΟΛΜΕ </w:t>
      </w:r>
      <w:r w:rsidRPr="00C40019">
        <w:rPr>
          <w:rFonts w:eastAsia="Calibri" w:cstheme="minorHAnsi"/>
        </w:rPr>
        <w:t>που δεν βλέπει το ποτήρι, ούτε μισοάδειο, ούτε μισογεμάτο</w:t>
      </w:r>
      <w:r w:rsidR="00DE6C63">
        <w:rPr>
          <w:rFonts w:eastAsia="Calibri" w:cstheme="minorHAnsi"/>
        </w:rPr>
        <w:t>, το</w:t>
      </w:r>
      <w:r w:rsidRPr="00C40019">
        <w:rPr>
          <w:rFonts w:eastAsia="Calibri" w:cstheme="minorHAnsi"/>
        </w:rPr>
        <w:t xml:space="preserve"> βλέπει γεμάτο δηλητήριο. Δεν θα συμφωνήσω με το «</w:t>
      </w:r>
      <w:r w:rsidRPr="00C40019">
        <w:rPr>
          <w:rFonts w:eastAsia="Calibri" w:cstheme="minorHAnsi"/>
          <w:lang w:val="en-US"/>
        </w:rPr>
        <w:t>W</w:t>
      </w:r>
      <w:r w:rsidR="00477071">
        <w:rPr>
          <w:rFonts w:eastAsia="Calibri" w:cstheme="minorHAnsi"/>
          <w:lang w:val="en-US"/>
        </w:rPr>
        <w:t>oody</w:t>
      </w:r>
      <w:r w:rsidRPr="00C40019">
        <w:rPr>
          <w:rFonts w:eastAsia="Calibri" w:cstheme="minorHAnsi"/>
        </w:rPr>
        <w:t>»</w:t>
      </w:r>
      <w:r w:rsidR="00477071" w:rsidRPr="00477071">
        <w:rPr>
          <w:rFonts w:eastAsia="Calibri" w:cstheme="minorHAnsi"/>
        </w:rPr>
        <w:t xml:space="preserve">, </w:t>
      </w:r>
      <w:r w:rsidRPr="00C40019">
        <w:rPr>
          <w:rFonts w:eastAsia="Calibri" w:cstheme="minorHAnsi"/>
        </w:rPr>
        <w:t xml:space="preserve">έστω κι αν είναι από τους πιο αγαπημένους σκηνοθέτες, συγγραφείς, διανοητές, πρωτοπόρους της εποχής μας. Τουλάχιστον, </w:t>
      </w:r>
      <w:r w:rsidR="00E52D5B">
        <w:rPr>
          <w:rFonts w:eastAsia="Calibri" w:cstheme="minorHAnsi"/>
        </w:rPr>
        <w:t>εν προκειμένω</w:t>
      </w:r>
      <w:r w:rsidRPr="00C40019">
        <w:rPr>
          <w:rFonts w:eastAsia="Calibri" w:cstheme="minorHAnsi"/>
        </w:rPr>
        <w:t xml:space="preserve"> </w:t>
      </w:r>
      <w:r w:rsidR="00557EC6">
        <w:rPr>
          <w:rFonts w:eastAsia="Calibri" w:cstheme="minorHAnsi"/>
        </w:rPr>
        <w:t>δεν θα</w:t>
      </w:r>
      <w:r w:rsidRPr="00C40019">
        <w:rPr>
          <w:rFonts w:eastAsia="Calibri" w:cstheme="minorHAnsi"/>
        </w:rPr>
        <w:t xml:space="preserve"> συμφωνήσω μαζί του για το νομοσχέδιο που συζητάμε που έχει να κάνει με την Παιδεία, την Εκπαίδευση και την ενίσχυσή της.</w:t>
      </w:r>
    </w:p>
    <w:p w:rsidR="006329F3" w:rsidRPr="00C40019" w:rsidRDefault="00FF1747" w:rsidP="00954BFA">
      <w:pPr>
        <w:spacing w:after="0" w:line="276" w:lineRule="auto"/>
        <w:ind w:firstLine="720"/>
        <w:jc w:val="both"/>
        <w:rPr>
          <w:rFonts w:eastAsia="Calibri" w:cstheme="minorHAnsi"/>
        </w:rPr>
      </w:pPr>
      <w:r w:rsidRPr="00C40019">
        <w:rPr>
          <w:rFonts w:eastAsia="Calibri" w:cstheme="minorHAnsi"/>
        </w:rPr>
        <w:t xml:space="preserve">Το να ασκείς κριτική βλέποντας και προβάλλοντας τα αρνητικά όπου υπάρχουν αυτά, είναι σε μια κάπως πιο εύκολη διαδικασία. Άλλωστε, ελαττώματα μπορείς να βρεις παντού, στον </w:t>
      </w:r>
      <w:r w:rsidR="0093653D">
        <w:rPr>
          <w:rFonts w:eastAsia="Calibri" w:cstheme="minorHAnsi"/>
          <w:lang w:val="en-US"/>
        </w:rPr>
        <w:t>Bergman</w:t>
      </w:r>
      <w:r w:rsidRPr="00C40019">
        <w:rPr>
          <w:rFonts w:eastAsia="Calibri" w:cstheme="minorHAnsi"/>
        </w:rPr>
        <w:t xml:space="preserve">, στον </w:t>
      </w:r>
      <w:r w:rsidR="0093653D">
        <w:rPr>
          <w:rFonts w:eastAsia="Calibri" w:cstheme="minorHAnsi"/>
          <w:lang w:val="en-US"/>
        </w:rPr>
        <w:t>Fellini</w:t>
      </w:r>
      <w:r w:rsidRPr="00C40019">
        <w:rPr>
          <w:rFonts w:eastAsia="Calibri" w:cstheme="minorHAnsi"/>
        </w:rPr>
        <w:t xml:space="preserve">, στον </w:t>
      </w:r>
      <w:r w:rsidR="0093653D">
        <w:rPr>
          <w:rFonts w:eastAsia="Calibri" w:cstheme="minorHAnsi"/>
          <w:lang w:val="en-US"/>
        </w:rPr>
        <w:t>Picasso</w:t>
      </w:r>
      <w:r w:rsidRPr="00C40019">
        <w:rPr>
          <w:rFonts w:eastAsia="Calibri" w:cstheme="minorHAnsi"/>
        </w:rPr>
        <w:t xml:space="preserve">, στον </w:t>
      </w:r>
      <w:r w:rsidR="003B5409">
        <w:rPr>
          <w:rFonts w:eastAsia="Calibri" w:cstheme="minorHAnsi"/>
          <w:lang w:val="en-US"/>
        </w:rPr>
        <w:t>Brando</w:t>
      </w:r>
      <w:r w:rsidRPr="00C40019">
        <w:rPr>
          <w:rFonts w:eastAsia="Calibri" w:cstheme="minorHAnsi"/>
        </w:rPr>
        <w:t>, όπου θέλεις μπορείς να βρεις. Το να κάνεις μια εποικοδομητική κριτική στοχεύοντας στην εξέλιξη, τη βελτίωση, τον διάλογο και την ανταλλαγή</w:t>
      </w:r>
      <w:r w:rsidR="00195D16" w:rsidRPr="00195D16">
        <w:rPr>
          <w:rFonts w:eastAsia="Calibri" w:cstheme="minorHAnsi"/>
        </w:rPr>
        <w:t>,</w:t>
      </w:r>
      <w:r w:rsidRPr="00C40019">
        <w:rPr>
          <w:rFonts w:eastAsia="Calibri" w:cstheme="minorHAnsi"/>
        </w:rPr>
        <w:t xml:space="preserve"> πολύ μεγάλη λέξη, σε κάθε επίπεδο και όπου αυτή είναι εφικτή και υπάρχει γόνιμο έδαφος για μια πιο δύσκολη διαδικασία για πάρα πολλούς λόγους. Και κάπως έτσι εγώ προσωπικά, αντιλαμβάνομαι την παρουσία μου εδώ μέσα. Πολλοί από εσάς το έχετε δει και το έχετε διαπιστώσει ήδη, όπως κι εγώ αντίστοιχα το βλέπω  και το είδα και σήμερα και ελπίζω να το δω και να το καταφέρω και άλλο, κι άλλο, κι άλλο</w:t>
      </w:r>
      <w:r w:rsidR="00DD0A0A" w:rsidRPr="00DD0A0A">
        <w:rPr>
          <w:rFonts w:eastAsia="Calibri" w:cstheme="minorHAnsi"/>
        </w:rPr>
        <w:t>,</w:t>
      </w:r>
      <w:r w:rsidRPr="00C40019">
        <w:rPr>
          <w:rFonts w:eastAsia="Calibri" w:cstheme="minorHAnsi"/>
        </w:rPr>
        <w:t xml:space="preserve">  πολύ περισσότερο.</w:t>
      </w:r>
    </w:p>
    <w:p w:rsidR="006329F3" w:rsidRPr="00C40019" w:rsidRDefault="00FF1747" w:rsidP="00954BFA">
      <w:pPr>
        <w:spacing w:after="0" w:line="276" w:lineRule="auto"/>
        <w:ind w:firstLine="720"/>
        <w:jc w:val="both"/>
        <w:rPr>
          <w:rFonts w:eastAsia="Calibri" w:cstheme="minorHAnsi"/>
        </w:rPr>
      </w:pPr>
      <w:r w:rsidRPr="00C40019">
        <w:rPr>
          <w:rFonts w:eastAsia="Calibri" w:cstheme="minorHAnsi"/>
        </w:rPr>
        <w:t>Για το συγκεκριμένο νομοσχέδιο λοιπόν του Υπουργείου Παιδείας, βλέπ</w:t>
      </w:r>
      <w:r w:rsidR="00C04F35">
        <w:rPr>
          <w:rFonts w:eastAsia="Calibri" w:cstheme="minorHAnsi"/>
        </w:rPr>
        <w:t>ω</w:t>
      </w:r>
      <w:r w:rsidRPr="00C40019">
        <w:rPr>
          <w:rFonts w:eastAsia="Calibri" w:cstheme="minorHAnsi"/>
        </w:rPr>
        <w:t xml:space="preserve"> το περίφημο αυτό ποτήρι κάπως διαφορετικά. Το βλέπω σαν μία αφορμή και ευκαιρία να ξεδιψάσω ανεξαρτήτως ποσότητας νερού, αλλά και να φροντίσω να βρεθούν από δω και μετά οι τρόποι και να μείνουν ανοιχτοί οι δρόμοι, ώστε να συνεχίσει να έχει το ποτήρι πολύ και πεντακάθαρο νερό. Γιατί τι κάνουμε εδώ πέρα μέσα αν τα πράγματα δεν έχουν συνέχεια και εξέλιξη</w:t>
      </w:r>
      <w:r w:rsidR="00C968B2">
        <w:rPr>
          <w:rFonts w:eastAsia="Calibri" w:cstheme="minorHAnsi"/>
        </w:rPr>
        <w:t>. Ε</w:t>
      </w:r>
      <w:r w:rsidRPr="00C40019">
        <w:rPr>
          <w:rFonts w:eastAsia="Calibri" w:cstheme="minorHAnsi"/>
        </w:rPr>
        <w:t>ίναι ή δεν είναι παραδείγματος χάριν όλα τα χρήματα για τα εργαστήρια, όπως αριθμητικά το προσέγγισε κυρία Λινού και συνολικά το προσέγγισε ο κ. Υπουργός. Το σίγουρο είναι, ότι με τα χρήματα αυτά να είναι για πάντα αλλά να είναι η αρχή και να δοθούν και να αναζητηθούν τα κονδύλια, για τη συνεχή ενίσχυση του Υπουργείου και κατ’ επέκταση του εκσυγχρονισμού της παιδείας στη χώρα μας σε βάθος χρόνου και συνεχώς.</w:t>
      </w:r>
    </w:p>
    <w:p w:rsidR="006F5920" w:rsidRDefault="00FF1747" w:rsidP="00954BFA">
      <w:pPr>
        <w:spacing w:after="0" w:line="276" w:lineRule="auto"/>
        <w:ind w:firstLine="720"/>
        <w:jc w:val="both"/>
        <w:rPr>
          <w:rFonts w:eastAsia="Calibri" w:cstheme="minorHAnsi"/>
        </w:rPr>
      </w:pPr>
      <w:r w:rsidRPr="00C40019">
        <w:rPr>
          <w:rFonts w:eastAsia="Calibri" w:cstheme="minorHAnsi"/>
        </w:rPr>
        <w:t>Με βάση αυτά</w:t>
      </w:r>
      <w:r w:rsidR="00DC3452">
        <w:rPr>
          <w:rFonts w:eastAsia="Calibri" w:cstheme="minorHAnsi"/>
        </w:rPr>
        <w:t>,</w:t>
      </w:r>
      <w:r w:rsidRPr="00C40019">
        <w:rPr>
          <w:rFonts w:eastAsia="Calibri" w:cstheme="minorHAnsi"/>
        </w:rPr>
        <w:t xml:space="preserve"> λοιπόν, έχω κάποιες παρατηρήσεις, ίσως κάπως πιο γενικές πάνω στο νομοσχέδιο και θα φροντίσω να εξειδικεύσω στην επόμενη συνεδρίασή μας, αλλά και στην Ολομέλεια. Εγώ ή όποιος άλλος από εμάς κληθεί να το κάνει.</w:t>
      </w:r>
    </w:p>
    <w:p w:rsidR="00FF1747" w:rsidRPr="00C40019" w:rsidRDefault="00B41758" w:rsidP="00954BFA">
      <w:pPr>
        <w:spacing w:after="0" w:line="276" w:lineRule="auto"/>
        <w:ind w:firstLine="720"/>
        <w:jc w:val="both"/>
        <w:rPr>
          <w:rFonts w:eastAsia="Calibri" w:cstheme="minorHAnsi"/>
          <w:b/>
        </w:rPr>
      </w:pPr>
      <w:r>
        <w:rPr>
          <w:rFonts w:eastAsia="Calibri" w:cstheme="minorHAnsi"/>
        </w:rPr>
        <w:t xml:space="preserve"> Άρθρο 5 και ά</w:t>
      </w:r>
      <w:r w:rsidR="00FF1747" w:rsidRPr="00C40019">
        <w:rPr>
          <w:rFonts w:eastAsia="Calibri" w:cstheme="minorHAnsi"/>
        </w:rPr>
        <w:t>ρθρο 6</w:t>
      </w:r>
      <w:r>
        <w:rPr>
          <w:rFonts w:eastAsia="Calibri" w:cstheme="minorHAnsi"/>
        </w:rPr>
        <w:t>, μ</w:t>
      </w:r>
      <w:r w:rsidR="00FF1747" w:rsidRPr="00C40019">
        <w:rPr>
          <w:rFonts w:eastAsia="Calibri" w:cstheme="minorHAnsi"/>
        </w:rPr>
        <w:t>ετονομασία των αιτούντων Επαγγελματικής Κατάρτισης Ειδικής Αγωγής και Εκπαίδευσης, σε σχολές Ανώτερης Επαγγελματικής Κατάρτισης για άτομα με αναπηρία, αυτό φαίνεται κάπως διακηρυκτικό  το άρθρο.</w:t>
      </w:r>
      <w:r w:rsidR="006329F3" w:rsidRPr="00C40019">
        <w:rPr>
          <w:rFonts w:eastAsia="Calibri" w:cstheme="minorHAnsi"/>
        </w:rPr>
        <w:t xml:space="preserve"> </w:t>
      </w:r>
      <w:r w:rsidR="00FF1747" w:rsidRPr="00C40019">
        <w:rPr>
          <w:rFonts w:eastAsia="Calibri" w:cstheme="minorHAnsi"/>
        </w:rPr>
        <w:t>Θα υπάρξει κάποιο χρονικό πλάνο έναρξης λειτουργίας τους;</w:t>
      </w:r>
      <w:r w:rsidR="003B7AAE">
        <w:rPr>
          <w:rFonts w:eastAsia="Calibri" w:cstheme="minorHAnsi"/>
        </w:rPr>
        <w:t xml:space="preserve"> </w:t>
      </w:r>
      <w:r w:rsidR="00FF1747" w:rsidRPr="00C40019">
        <w:rPr>
          <w:rFonts w:eastAsia="Calibri" w:cstheme="minorHAnsi"/>
        </w:rPr>
        <w:t xml:space="preserve">Οι εξειδικευμένες μελέτες πότε θα ανακοινωθούν και κυρίως σε σχέση με την ουσία. Το κέντρο Εκπαιδευτικής Έρευνας με τις μελέτες του θα </w:t>
      </w:r>
      <w:r w:rsidR="00FF1747" w:rsidRPr="00C40019">
        <w:rPr>
          <w:rFonts w:eastAsia="Calibri" w:cstheme="minorHAnsi"/>
        </w:rPr>
        <w:lastRenderedPageBreak/>
        <w:t>προσαρμόσει τα μαθήματα ανάλογα με την αναπηρία;</w:t>
      </w:r>
      <w:r w:rsidR="003B7AAE">
        <w:rPr>
          <w:rFonts w:eastAsia="Calibri" w:cstheme="minorHAnsi"/>
        </w:rPr>
        <w:t xml:space="preserve"> </w:t>
      </w:r>
      <w:r w:rsidR="00FF1747" w:rsidRPr="00C40019">
        <w:rPr>
          <w:rFonts w:eastAsia="Calibri" w:cstheme="minorHAnsi"/>
        </w:rPr>
        <w:t>Θα υπάρχει ποιοτική διαφορά λειτουργίας και θα αφορά σε κατασκευαστικές διευκολύνσεις πέραν του εκπαιδευτικού τομέα;</w:t>
      </w:r>
      <w:r w:rsidR="003B7AAE">
        <w:rPr>
          <w:rFonts w:eastAsia="Calibri" w:cstheme="minorHAnsi"/>
        </w:rPr>
        <w:t xml:space="preserve"> </w:t>
      </w:r>
      <w:r w:rsidR="00FF1747" w:rsidRPr="00C40019">
        <w:rPr>
          <w:rFonts w:eastAsia="Calibri" w:cstheme="minorHAnsi"/>
        </w:rPr>
        <w:t>Ξέρω κυρία Υπουργέ,  ότι ο νόμος είναι ένα «πλαίσιο» και μέσα σε αυτό θα χτιστούν κάποια πράγματα, απλώς κάποιες περισσότερο λεπτομέρειες ίσως να αφαιρούσαν το διακηρυκτικό του χαρακτήρα, που το κάνει λίγο πιο αόριστο.</w:t>
      </w:r>
    </w:p>
    <w:p w:rsidR="00FF1747" w:rsidRPr="00C40019" w:rsidRDefault="00FF1747" w:rsidP="00954BFA">
      <w:pPr>
        <w:spacing w:after="0" w:line="276" w:lineRule="auto"/>
        <w:ind w:firstLine="720"/>
        <w:jc w:val="both"/>
        <w:rPr>
          <w:rFonts w:cstheme="minorHAnsi"/>
        </w:rPr>
      </w:pPr>
      <w:r w:rsidRPr="00C40019">
        <w:rPr>
          <w:rFonts w:cstheme="minorHAnsi"/>
        </w:rPr>
        <w:t>Συνολικά για το νομοσχέδιο</w:t>
      </w:r>
      <w:r w:rsidR="00F70199">
        <w:rPr>
          <w:rFonts w:cstheme="minorHAnsi"/>
        </w:rPr>
        <w:t>,</w:t>
      </w:r>
      <w:r w:rsidRPr="00C40019">
        <w:rPr>
          <w:rFonts w:cstheme="minorHAnsi"/>
        </w:rPr>
        <w:t xml:space="preserve"> θα θέλαμε να υπάρχει μια μέριμνα για τη συνεχή εκπαίδευση και τη μετεκπαίδευση των καθηγητών. Οι τεχνικές και η τεχνολογία αλλάζουν καθημερινά όπως και τα δεδομένα της αγοράς εργασίας. Θα είναι πολύ θετικό να εστιάσει και να βελτιωθεί το νομοσχέδιο σε αυτούς τους τομείς. Να υπάρξει και να υπάρχει ένα πρόγραμμα σεμιναρίων εκπαίδευσης των καθηγητών</w:t>
      </w:r>
      <w:r w:rsidR="00F70199">
        <w:rPr>
          <w:rFonts w:cstheme="minorHAnsi"/>
        </w:rPr>
        <w:t>,</w:t>
      </w:r>
      <w:r w:rsidRPr="00C40019">
        <w:rPr>
          <w:rFonts w:cstheme="minorHAnsi"/>
        </w:rPr>
        <w:t xml:space="preserve"> αφενός από διδακτικό προσωπικό που η συνεχής έρευνα είναι βασικό συστατικό στον τομέα τους, αλλά και η συνεχής ενημέρωση από άτομα μέσα από την αγορά και την αγορά εργασίας. Η αξιολόγηση είναι πολύ σημαντική και πρέπει να εφαρμόζεται,  όπως, όμως, εξίσου και ίσως πολύ περισσότερο σημαντική είναι και η μετεκπαίδευση. </w:t>
      </w:r>
    </w:p>
    <w:p w:rsidR="00FF1747" w:rsidRPr="00C40019" w:rsidRDefault="00FF1747" w:rsidP="00954BFA">
      <w:pPr>
        <w:spacing w:after="0" w:line="276" w:lineRule="auto"/>
        <w:ind w:firstLine="720"/>
        <w:jc w:val="both"/>
        <w:rPr>
          <w:rFonts w:cstheme="minorHAnsi"/>
        </w:rPr>
      </w:pPr>
      <w:r w:rsidRPr="00C40019">
        <w:rPr>
          <w:rFonts w:cstheme="minorHAnsi"/>
        </w:rPr>
        <w:t>Ακόμη</w:t>
      </w:r>
      <w:r w:rsidR="002176F6">
        <w:rPr>
          <w:rFonts w:cstheme="minorHAnsi"/>
        </w:rPr>
        <w:t>,</w:t>
      </w:r>
      <w:r w:rsidRPr="00C40019">
        <w:rPr>
          <w:rFonts w:cstheme="minorHAnsi"/>
        </w:rPr>
        <w:t xml:space="preserve"> δεν φαίνεται το νομοσχέδιο να λαμβάνει υπόψη την ανάγκη ανανέωσης των τομέων σπουδών. Υπάρχουν κλάδοι που δημιουργούνται διεθνώς, όπως γνωρίζουμε όλοι πολύ καλά, νέοι κλάδοι, που δεν υπάρχουν αυτή τη στιγμή σε σχολές. Υπάρχει στο Κεφάλαιο ΣΤ</w:t>
      </w:r>
      <w:r w:rsidR="000E155E">
        <w:rPr>
          <w:rFonts w:cstheme="minorHAnsi"/>
        </w:rPr>
        <w:t>’</w:t>
      </w:r>
      <w:r w:rsidRPr="00C40019">
        <w:rPr>
          <w:rFonts w:cstheme="minorHAnsi"/>
        </w:rPr>
        <w:t xml:space="preserve"> η πρόβλεψη και η αναφορά στο Κεντρικό Συμβούλιο Επαγγελματικής Εκπαίδευσης και Κατάρτισης. Δεν είναι σαφές αν έχει το Συμβούλιο αυτό την εξουσία ή την αρμοδιότητα δημιουργίας αυτών των νέων τομέων. Αυτό βέβαια συνέβη λίγο και  με την καλλιτεχνική εκπαίδευση που θα αναφερθώ σε λίγο. Αν δεν υπάρχει αυτή η αρμοδιότητα ίσως θα πρέπει να του δοθεί.</w:t>
      </w:r>
    </w:p>
    <w:p w:rsidR="00FF1747" w:rsidRPr="00C40019" w:rsidRDefault="00FF1747" w:rsidP="00954BFA">
      <w:pPr>
        <w:spacing w:after="0" w:line="276" w:lineRule="auto"/>
        <w:ind w:firstLine="720"/>
        <w:jc w:val="both"/>
        <w:rPr>
          <w:rFonts w:cstheme="minorHAnsi"/>
        </w:rPr>
      </w:pPr>
      <w:r w:rsidRPr="00C40019">
        <w:rPr>
          <w:rFonts w:cstheme="minorHAnsi"/>
        </w:rPr>
        <w:t>Το νομοσχέδιο σίγουρα έχει καλές προθέσεις. Οι θεσμικές δομές είναι πολύ σημαντικές. Η αναφορά στην ουσία της εκπαίδευσης, στη διαδρομή και στη σύνδεση καθηγητών, ύλης, σπουδαστών είναι κάτι που περιμένουμε να δούμε στην τελική κατάθεσή του ή στην υλοποίησή του και στην εξέλιξή του, όπως και τη σύνδεσή του συνολικά με την αγορά, πέρα από τη σύνδεσή του με την αγορά εργασίας που κατά κανόνα αναφέρεται στον ιδιωτικό τομέα.</w:t>
      </w:r>
    </w:p>
    <w:p w:rsidR="00FF1747" w:rsidRPr="00C40019" w:rsidRDefault="00FF1747" w:rsidP="00954BFA">
      <w:pPr>
        <w:spacing w:after="0" w:line="276" w:lineRule="auto"/>
        <w:ind w:firstLine="720"/>
        <w:jc w:val="both"/>
        <w:rPr>
          <w:rFonts w:cstheme="minorHAnsi"/>
        </w:rPr>
      </w:pPr>
      <w:r w:rsidRPr="00C40019">
        <w:rPr>
          <w:rFonts w:cstheme="minorHAnsi"/>
        </w:rPr>
        <w:t xml:space="preserve">Στο κομμάτι του τομέα που εξειδικεύομαι  θέλω να αρπάξω την ευκαιρία και να πω δυο λόγια για την καλλιτεχνική εκπαίδευση. Υπάρχει τεράστιο πρόβλημα στη χώρα μας  συνολικά στην ταξινόμηση της εκπαιδευτικής ικανότητας και των προσόντων. Υπάρχουν παθογένειες δεκαετιών σε πάρα πολλές ειδικότητες. Τουλάχιστον στο κομμάτι των παθογενειών της καλλιτεχνικής εκπαίδευσης έχω δηλώσει και έχουμε δηλώσει διαθέσιμοι οι καλλιτέχνες της Πλεύσης Ελευθερίας, ο Πρόεδρος του ιστορικού Σωματείου Ελλήνων Ηθοποιών, ο Σπύρος Μπιμπίλας, η Τζώρτζια Κεφαλά και εγώ, να συμβάλουμε με όλες μας τις δυνάμεις ώστε να γίνει η αρχή και να βρεθούν λύσεις. </w:t>
      </w:r>
    </w:p>
    <w:p w:rsidR="00FF1747" w:rsidRPr="00C40019" w:rsidRDefault="00FF1747" w:rsidP="00954BFA">
      <w:pPr>
        <w:spacing w:after="0" w:line="276" w:lineRule="auto"/>
        <w:ind w:firstLine="720"/>
        <w:jc w:val="both"/>
        <w:rPr>
          <w:rFonts w:cstheme="minorHAnsi"/>
        </w:rPr>
      </w:pPr>
      <w:r w:rsidRPr="00C40019">
        <w:rPr>
          <w:rFonts w:cstheme="minorHAnsi"/>
        </w:rPr>
        <w:t xml:space="preserve">Οι δραματικές σχολές εποπτεύονται </w:t>
      </w:r>
      <w:r w:rsidR="00D93554">
        <w:rPr>
          <w:rFonts w:cstheme="minorHAnsi"/>
        </w:rPr>
        <w:t xml:space="preserve">βέβαια </w:t>
      </w:r>
      <w:r w:rsidRPr="00C40019">
        <w:rPr>
          <w:rFonts w:cstheme="minorHAnsi"/>
        </w:rPr>
        <w:t>από το Υπουργείο Πολιτισμού. Το Υπουργείο, λοιπόν, ελέγχει την εισαγωγή των σπουδαστών, το πρόγραμμα σπουδών, τους καθηγητές, τον καλλιτεχνικό διευθυντή, καθώς, επίσης, εποπτεύει και εγκρίνει τ</w:t>
      </w:r>
      <w:r w:rsidR="00694436">
        <w:rPr>
          <w:rFonts w:cstheme="minorHAnsi"/>
        </w:rPr>
        <w:t>ι</w:t>
      </w:r>
      <w:r w:rsidRPr="00C40019">
        <w:rPr>
          <w:rFonts w:cstheme="minorHAnsi"/>
        </w:rPr>
        <w:t>ς απολυτήριες εξετάσεις των σπουδαστών. Το Υπουργείο Πολιτισμού, λοιπόν, παρέχει και  σφραγίζει πτυχία, υπογεγραμμένα από την Υπουργό, τριτοβάθμιας εκπαίδευσης στους σπουδαστές δραματικών σχολών χωρίς όμως τα πτυχία αυτά να έχουν πραγματικά καμία τέτοια ισχύ, την ώρα που λαμβάνει αποφάσεις για αυτή την φοίτηση  το Υπουργείο Παιδείας, το οποίο όμως  βάσει νόμου δεν είναι αρμόδιο</w:t>
      </w:r>
      <w:r w:rsidR="00833A1F">
        <w:rPr>
          <w:rFonts w:cstheme="minorHAnsi"/>
        </w:rPr>
        <w:t>,</w:t>
      </w:r>
      <w:r w:rsidRPr="00C40019">
        <w:rPr>
          <w:rFonts w:cstheme="minorHAnsi"/>
        </w:rPr>
        <w:t xml:space="preserve"> ενώ θα έπρεπε και πρέπει να είναι.</w:t>
      </w:r>
      <w:r w:rsidR="006702CF">
        <w:rPr>
          <w:rFonts w:cstheme="minorHAnsi"/>
        </w:rPr>
        <w:t xml:space="preserve"> </w:t>
      </w:r>
      <w:r w:rsidRPr="00C40019">
        <w:rPr>
          <w:rFonts w:cstheme="minorHAnsi"/>
        </w:rPr>
        <w:t>Μπερδευτήκαμε. ΄Έχω κάνει Ερώτηση</w:t>
      </w:r>
      <w:r w:rsidR="0080703B">
        <w:rPr>
          <w:rFonts w:cstheme="minorHAnsi"/>
        </w:rPr>
        <w:t>ν</w:t>
      </w:r>
      <w:r w:rsidRPr="00C40019">
        <w:rPr>
          <w:rFonts w:cstheme="minorHAnsi"/>
        </w:rPr>
        <w:t xml:space="preserve"> θέτοντας πολύ αναλυτικά αυτό το ζήτημα και θα </w:t>
      </w:r>
      <w:r w:rsidRPr="00C40019">
        <w:rPr>
          <w:rFonts w:cstheme="minorHAnsi"/>
        </w:rPr>
        <w:lastRenderedPageBreak/>
        <w:t>επανέλθω με Επίκαιρη για να το συζητήσουμε στη Βουλή και να βρούμε λύση. Μόνο αυτό είναι ο στόχος και είναι τόσο σημαντικός. Να βρεθεί λύση. Το επίμαχο Προεδρικό Διάταγμα, που αναφέρετε συνέχεια, το 85/2022, αναφέρεται σε ένα προσοντολόγιο πρόσληψης στο δημόσιο και σε τίποτα παραπάνω. Αυτό είναι σαφές. Πρέπει να είναι σαφές σε όλους. Ένα προσοντολόγιο πρόσληψης στο δημόσιο. Αν το εξετάσεις με κάποια προσοχή και με νηφαλιότητα και όχι με φανατισμό το βλέπεις. Το πρόβλημα είναι</w:t>
      </w:r>
      <w:r w:rsidR="00CF012D">
        <w:rPr>
          <w:rFonts w:cstheme="minorHAnsi"/>
        </w:rPr>
        <w:t>,</w:t>
      </w:r>
      <w:r w:rsidRPr="00C40019">
        <w:rPr>
          <w:rFonts w:cstheme="minorHAnsi"/>
        </w:rPr>
        <w:t xml:space="preserve"> όμως πολύ μεγαλύτερο και πολύ πιο παλιό. Και είναι δυστυχές το ότι χειραγωγήθηκαν κάποιοι άνθρωποι και προσέβαλαν τους αποφοίτους λυκείου σε αυτή την χώρα ως υποδεέστερο κομμάτι της κοινωνίας. Δεν θα συγχυστώ.</w:t>
      </w:r>
      <w:r w:rsidR="0007699A">
        <w:rPr>
          <w:rFonts w:cstheme="minorHAnsi"/>
        </w:rPr>
        <w:t xml:space="preserve"> </w:t>
      </w:r>
      <w:r w:rsidRPr="00C40019">
        <w:rPr>
          <w:rFonts w:cstheme="minorHAnsi"/>
        </w:rPr>
        <w:t>Το ότι έφερε στο φως</w:t>
      </w:r>
      <w:r w:rsidR="00CF012D">
        <w:rPr>
          <w:rFonts w:cstheme="minorHAnsi"/>
        </w:rPr>
        <w:t>,</w:t>
      </w:r>
      <w:r w:rsidRPr="00C40019">
        <w:rPr>
          <w:rFonts w:cstheme="minorHAnsi"/>
        </w:rPr>
        <w:t xml:space="preserve"> βέβαια το τεράστιο πρόβλημα της αρρύθμιστης, της αταξινόμητης καλλιτεχνικής εκπαίδευσης στη χώρα μας και όλες τις παθογένειες και τα λάθη και τις επικαλύψεις λαθών δεκαετιών είναι επίσης αδιαμφισβήτητο και κάπως του το χρωστάμε. </w:t>
      </w:r>
    </w:p>
    <w:p w:rsidR="00FF1747" w:rsidRPr="00C40019" w:rsidRDefault="00FF1747" w:rsidP="00954BFA">
      <w:pPr>
        <w:spacing w:after="0" w:line="276" w:lineRule="auto"/>
        <w:ind w:firstLine="720"/>
        <w:jc w:val="both"/>
        <w:rPr>
          <w:rFonts w:cstheme="minorHAnsi"/>
        </w:rPr>
      </w:pPr>
      <w:r w:rsidRPr="00C40019">
        <w:rPr>
          <w:rFonts w:cstheme="minorHAnsi"/>
        </w:rPr>
        <w:t>Θα πρέπει να συζητήσουμε κάποια στιγμή και ελπίζω άμεσα</w:t>
      </w:r>
      <w:r w:rsidR="00CF012D">
        <w:rPr>
          <w:rFonts w:cstheme="minorHAnsi"/>
        </w:rPr>
        <w:t>,</w:t>
      </w:r>
      <w:r w:rsidRPr="00C40019">
        <w:rPr>
          <w:rFonts w:cstheme="minorHAnsi"/>
        </w:rPr>
        <w:t xml:space="preserve"> κυρία Υπουργέ</w:t>
      </w:r>
      <w:r w:rsidR="00CF012D">
        <w:rPr>
          <w:rFonts w:cstheme="minorHAnsi"/>
        </w:rPr>
        <w:t>,</w:t>
      </w:r>
      <w:r w:rsidRPr="00C40019">
        <w:rPr>
          <w:rFonts w:cstheme="minorHAnsi"/>
        </w:rPr>
        <w:t xml:space="preserve"> για τον κωδικό ΚΕ. Τον νέο κωδικό ΚΕ για την καλλιτεχνική εκπαίδευση και ό,τι αυτός ο κωδικός θα περιλαμβάνει ειδικώς για τους καλλιτέχνες της χώρας με εκπαιδευτικά προσόντα επιπέδου 5, όπως ορίζει ο νόμος, ή όπως αλλιώς τα ορίσουμε αυτά. Η δημιουργία της κατηγορίας ΚΕ είναι πιο επιβεβλημένη από ποτέ. Είναι το άγιο δισκοπότηρο των ανθρώπων του πολιτισμού με ειδική ταξινόμηση για αυτούς, για εμάς, στη χώρα που τον γέννησε.</w:t>
      </w:r>
      <w:r w:rsidR="00CF012D">
        <w:rPr>
          <w:rFonts w:cstheme="minorHAnsi"/>
        </w:rPr>
        <w:t xml:space="preserve"> </w:t>
      </w:r>
      <w:r w:rsidRPr="00C40019">
        <w:rPr>
          <w:rFonts w:cstheme="minorHAnsi"/>
        </w:rPr>
        <w:t>Θα είναι μια μεγάλη, μια τεράστια τομή για τη χώρα μας, αλλά και μια αφετηρία για το τεράστιο θέμα</w:t>
      </w:r>
      <w:r w:rsidR="00735856">
        <w:rPr>
          <w:rFonts w:cstheme="minorHAnsi"/>
        </w:rPr>
        <w:t>,</w:t>
      </w:r>
      <w:r w:rsidRPr="00C40019">
        <w:rPr>
          <w:rFonts w:cstheme="minorHAnsi"/>
        </w:rPr>
        <w:t xml:space="preserve"> συνολικά</w:t>
      </w:r>
      <w:r w:rsidR="00735856">
        <w:rPr>
          <w:rFonts w:cstheme="minorHAnsi"/>
        </w:rPr>
        <w:t>,</w:t>
      </w:r>
      <w:r w:rsidRPr="00C40019">
        <w:rPr>
          <w:rFonts w:cstheme="minorHAnsi"/>
        </w:rPr>
        <w:t xml:space="preserve"> του επαναπροσδιορισμού της επαγγελματικής και της ερασιτεχνικής εκπαίδευσης στη χώρα μας. Είμαστε διατεθειμένοι να βοηθήσουμε με γνώση, εμπειρία και βούληση. </w:t>
      </w:r>
    </w:p>
    <w:p w:rsidR="00FF1747" w:rsidRPr="00C40019" w:rsidRDefault="00FF1747" w:rsidP="00954BFA">
      <w:pPr>
        <w:spacing w:after="0" w:line="276" w:lineRule="auto"/>
        <w:ind w:firstLine="720"/>
        <w:jc w:val="both"/>
        <w:rPr>
          <w:rFonts w:cstheme="minorHAnsi"/>
        </w:rPr>
      </w:pPr>
      <w:r w:rsidRPr="00C40019">
        <w:rPr>
          <w:rFonts w:cstheme="minorHAnsi"/>
        </w:rPr>
        <w:t>Γνωρίζω ότι αυτό το νομοσχέδιο, δεν είναι ούτε η αρχή, ούτε το τέλος του κόσμου. Τίποτα δεν είναι το τέλος του κόσμου, εκτός από το τέλος του κόσμου. Είμαστε θετικοί ως προς τις κατευθύνσεις του, φυσικά. Ελπίζουμε στις βελτιώσεις του. Θέλουμε να ενημερωθούμε ως προς τις προοπτικές του και επιφυλασσόμαστε για την εποικοδομητική και γόνιμη συζήτηση στην επόμενη συνεδρίαση κ</w:t>
      </w:r>
      <w:r w:rsidR="005D4478">
        <w:rPr>
          <w:rFonts w:cstheme="minorHAnsi"/>
        </w:rPr>
        <w:t>αι στην Ολομέλεια. Η ευχή είναι</w:t>
      </w:r>
      <w:r w:rsidRPr="00C40019">
        <w:rPr>
          <w:rFonts w:cstheme="minorHAnsi"/>
        </w:rPr>
        <w:t xml:space="preserve"> ας είναι μια αρχή μεγάλη και συνεχής. </w:t>
      </w:r>
      <w:r w:rsidR="00980D97">
        <w:rPr>
          <w:rFonts w:cstheme="minorHAnsi"/>
        </w:rPr>
        <w:t xml:space="preserve"> </w:t>
      </w:r>
      <w:r w:rsidRPr="00C40019">
        <w:rPr>
          <w:rFonts w:cstheme="minorHAnsi"/>
        </w:rPr>
        <w:t xml:space="preserve">Σας ευχαριστώ πολύ. </w:t>
      </w:r>
    </w:p>
    <w:p w:rsidR="00FF1747" w:rsidRPr="00C40019" w:rsidRDefault="00FF1747" w:rsidP="00954BFA">
      <w:pPr>
        <w:spacing w:after="0" w:line="276" w:lineRule="auto"/>
        <w:ind w:firstLine="720"/>
        <w:jc w:val="both"/>
        <w:rPr>
          <w:rFonts w:cstheme="minorHAnsi"/>
        </w:rPr>
      </w:pPr>
      <w:r w:rsidRPr="00C40019">
        <w:rPr>
          <w:rFonts w:cstheme="minorHAnsi"/>
          <w:b/>
        </w:rPr>
        <w:t>ΧΡΗΣΤΟΣ ΚΕΛΛΑΣ (Πρόεδρος τη</w:t>
      </w:r>
      <w:r w:rsidR="00980D97">
        <w:rPr>
          <w:rFonts w:cstheme="minorHAnsi"/>
          <w:b/>
        </w:rPr>
        <w:t>ς Επιτροπής)</w:t>
      </w:r>
      <w:r w:rsidRPr="00C40019">
        <w:rPr>
          <w:rFonts w:cstheme="minorHAnsi"/>
          <w:b/>
        </w:rPr>
        <w:t xml:space="preserve">: </w:t>
      </w:r>
      <w:r w:rsidRPr="00C40019">
        <w:rPr>
          <w:rFonts w:cstheme="minorHAnsi"/>
        </w:rPr>
        <w:t>Κύριοι συνάδελφοι, ολοκληρώ</w:t>
      </w:r>
      <w:r w:rsidR="005D4478">
        <w:rPr>
          <w:rFonts w:cstheme="minorHAnsi"/>
        </w:rPr>
        <w:t>σαμε τον κύκλο των ομιλιών των Ε</w:t>
      </w:r>
      <w:r w:rsidRPr="00C40019">
        <w:rPr>
          <w:rFonts w:cstheme="minorHAnsi"/>
        </w:rPr>
        <w:t>ισηγητών κ</w:t>
      </w:r>
      <w:r w:rsidR="000246CB">
        <w:rPr>
          <w:rFonts w:cstheme="minorHAnsi"/>
        </w:rPr>
        <w:t xml:space="preserve">αι των </w:t>
      </w:r>
      <w:r w:rsidR="005D4478">
        <w:rPr>
          <w:rFonts w:cstheme="minorHAnsi"/>
        </w:rPr>
        <w:t>Ε</w:t>
      </w:r>
      <w:r w:rsidRPr="00C40019">
        <w:rPr>
          <w:rFonts w:cstheme="minorHAnsi"/>
        </w:rPr>
        <w:t xml:space="preserve">ιδικών </w:t>
      </w:r>
      <w:r w:rsidR="005D4478">
        <w:rPr>
          <w:rFonts w:cstheme="minorHAnsi"/>
        </w:rPr>
        <w:t>Α</w:t>
      </w:r>
      <w:r w:rsidRPr="00C40019">
        <w:rPr>
          <w:rFonts w:cstheme="minorHAnsi"/>
        </w:rPr>
        <w:t xml:space="preserve">γορητών. </w:t>
      </w:r>
    </w:p>
    <w:p w:rsidR="00FF1747" w:rsidRPr="00C40019" w:rsidRDefault="00FF1747" w:rsidP="00954BFA">
      <w:pPr>
        <w:spacing w:after="0" w:line="276" w:lineRule="auto"/>
        <w:ind w:firstLine="720"/>
        <w:jc w:val="both"/>
        <w:rPr>
          <w:rFonts w:cstheme="minorHAnsi"/>
        </w:rPr>
      </w:pPr>
      <w:r w:rsidRPr="00C40019">
        <w:rPr>
          <w:rFonts w:cstheme="minorHAnsi"/>
        </w:rPr>
        <w:t>Το λόγο έχει η κυρία Υφυπουργός.</w:t>
      </w:r>
    </w:p>
    <w:p w:rsidR="00FF1747" w:rsidRPr="00C40019" w:rsidRDefault="00FF1747" w:rsidP="00954BFA">
      <w:pPr>
        <w:spacing w:after="0" w:line="276" w:lineRule="auto"/>
        <w:ind w:firstLine="720"/>
        <w:jc w:val="both"/>
        <w:rPr>
          <w:rFonts w:cstheme="minorHAnsi"/>
        </w:rPr>
      </w:pPr>
      <w:r w:rsidRPr="00C40019">
        <w:rPr>
          <w:rFonts w:cstheme="minorHAnsi"/>
          <w:b/>
        </w:rPr>
        <w:t xml:space="preserve">ΙΩΑΝΝΑ ΛΥΤΡΙΒΗ (Υφυπουργός Παιδείας, Θρησκευμάτων και Αθλητισμού): </w:t>
      </w:r>
      <w:r w:rsidRPr="00C40019">
        <w:rPr>
          <w:rFonts w:cstheme="minorHAnsi"/>
        </w:rPr>
        <w:t>Ευχαριστώ πολύ</w:t>
      </w:r>
      <w:r w:rsidR="005B69CE">
        <w:rPr>
          <w:rFonts w:cstheme="minorHAnsi"/>
        </w:rPr>
        <w:t>,</w:t>
      </w:r>
      <w:r w:rsidRPr="00C40019">
        <w:rPr>
          <w:rFonts w:cstheme="minorHAnsi"/>
        </w:rPr>
        <w:t xml:space="preserve"> κύριε Πρόεδρε και ευχαριστώ πάρα πολύ για όλη αυτή την κουβέντα που έγινε και νωρίτερα και τώρα. Για μένα που παίρνω το βάπτισμα του πυρός σε αυτή τη θέση, είναι εξαιρετική η συνθήκη. </w:t>
      </w:r>
    </w:p>
    <w:p w:rsidR="00FF1747" w:rsidRPr="00C40019" w:rsidRDefault="00FF1747" w:rsidP="00954BFA">
      <w:pPr>
        <w:spacing w:after="0" w:line="276" w:lineRule="auto"/>
        <w:ind w:firstLine="720"/>
        <w:jc w:val="both"/>
        <w:rPr>
          <w:rFonts w:cstheme="minorHAnsi"/>
        </w:rPr>
      </w:pPr>
      <w:r w:rsidRPr="00C40019">
        <w:rPr>
          <w:rFonts w:cstheme="minorHAnsi"/>
        </w:rPr>
        <w:t xml:space="preserve">Δεν θα απαντήσω σε όλα όσα ακούστηκαν, αν και υπάρχουν και προετοιμάζονται απαντήσεις, τις οποίες θα λάβετε, κυρία Τζούφη κι εσείς και για το κομμάτι της νέας αρχής για τα ΕΠΑΛ και για τα προγράμματα σπουδών, γιατί θέλουμε πιο ολοκληρωμένες απαντήσεις, για να υπάρχει σαφής στοιχειοθέτηση. </w:t>
      </w:r>
    </w:p>
    <w:p w:rsidR="00FF1747" w:rsidRPr="00C40019" w:rsidRDefault="00FF1747" w:rsidP="00954BFA">
      <w:pPr>
        <w:spacing w:after="0" w:line="276" w:lineRule="auto"/>
        <w:ind w:firstLine="720"/>
        <w:jc w:val="both"/>
        <w:rPr>
          <w:rFonts w:cstheme="minorHAnsi"/>
        </w:rPr>
      </w:pPr>
      <w:r w:rsidRPr="00C40019">
        <w:rPr>
          <w:rFonts w:cstheme="minorHAnsi"/>
        </w:rPr>
        <w:t>Δύο - τρία πράγματα, όμως, που αξίζει να πω, πριν τη μικρή μου τοποθέτηση. Ακούστηκε έντονα το γεγονός, ότι ο τρόπος επιλογής των συντονιστών είναι μη αξιοκρατικός, μη διαφανής, ότι αποφασίζει ο Υπουργός κ.λπ.. Όχι. Ανοιχτή πρόσκληση, αυξημένα προσόντα, τριετής θητεία, συνέντευξη</w:t>
      </w:r>
      <w:r w:rsidR="003C0837">
        <w:rPr>
          <w:rFonts w:cstheme="minorHAnsi"/>
        </w:rPr>
        <w:t>, ό</w:t>
      </w:r>
      <w:r w:rsidRPr="00C40019">
        <w:rPr>
          <w:rFonts w:cstheme="minorHAnsi"/>
        </w:rPr>
        <w:t xml:space="preserve">λα όσα επιτάσσει η χρηστή διοίκηση για επιλογή προσώπων με αυξημένα προσόντα, για να αναλάβουν ένα τόσο σοβαρό έργο, όπως βλέπουμε εμείς και εσείς, αυτό το έργο του συντονιστή μιας τέτοιας μεγάλης μονάδας επαγγελματικής εκπαίδευσης και επαγγελματικής κατάρτισης. </w:t>
      </w:r>
    </w:p>
    <w:p w:rsidR="00FF1747" w:rsidRPr="00C40019" w:rsidRDefault="00FF1747" w:rsidP="00954BFA">
      <w:pPr>
        <w:spacing w:after="0" w:line="276" w:lineRule="auto"/>
        <w:ind w:firstLine="720"/>
        <w:jc w:val="both"/>
        <w:rPr>
          <w:rFonts w:cstheme="minorHAnsi"/>
        </w:rPr>
      </w:pPr>
      <w:r w:rsidRPr="00C40019">
        <w:rPr>
          <w:rFonts w:cstheme="minorHAnsi"/>
        </w:rPr>
        <w:lastRenderedPageBreak/>
        <w:t>Υπάρχει και κάτι άλλο που ακούγεται πάρα πολύ έντονα και δεν είναι άλλο από το ότι θα χαθούν οργανικές θέσεις, θα τεθούν συνάδελφοι σε διαθεσιμότητα, θα ακολουθήσει κάποιο γκρέμισμα. Όχι. Είναι χτίσιμο, δεν είναι γκρέμισμα. Η συγχώνευση δεν σημαίνει κατάργηση. Δεν θα χαθεί καμία οργανική θέση</w:t>
      </w:r>
      <w:r w:rsidR="0037725C">
        <w:rPr>
          <w:rFonts w:cstheme="minorHAnsi"/>
        </w:rPr>
        <w:t>, α</w:t>
      </w:r>
      <w:r w:rsidRPr="00C40019">
        <w:rPr>
          <w:rFonts w:cstheme="minorHAnsi"/>
        </w:rPr>
        <w:t>πό τη στιγμή που οι μαθητές παραμένουν, παραμένουν και οι οργανικές θέσεις των εκπαιδευτικών. Ανασυντάσσεται αυτό το πλαίσιο με όρους. Είναι προφανές, ότι από το 1985, αν δεν κάνω λάθος, που υπήρξαν οι πρώτοι κανονισμοί, είμαστε στο 2024 αυτή τη στιγμή, υπάρχει η ανάγκη να αλλάξει αυτό το πλαίσιο. Να αλλάξει αυτό το πλαίσιο, ξαναλέω,  με όρους εξορθολογισμού. Και ξέρετε, όπου ακούμε τη λέξη εξορθολογισμός, κάπως αγχωνόμαστε για άλλα πράγματα. Δεν υπάρχει τίποτα κρυφό, είναι όλα φανερά</w:t>
      </w:r>
      <w:r w:rsidR="00C84571">
        <w:rPr>
          <w:rFonts w:cstheme="minorHAnsi"/>
        </w:rPr>
        <w:t>, δ</w:t>
      </w:r>
      <w:r w:rsidRPr="00C40019">
        <w:rPr>
          <w:rFonts w:cstheme="minorHAnsi"/>
        </w:rPr>
        <w:t xml:space="preserve">εν θα χαθεί καμία οργανική θέση, επιμένω και το τονίζω, γιατί ακούστηκε πολύ και έχω την ανάγκη να απαντήσω πολύ. Άρα, η συγχώνευση δεν σημαίνει κατάργηση και όλες οι οργανικές θέσεις είναι στις θέσεις τους. </w:t>
      </w:r>
    </w:p>
    <w:p w:rsidR="00FF1747" w:rsidRPr="00C40019" w:rsidRDefault="00FF1747" w:rsidP="00954BFA">
      <w:pPr>
        <w:spacing w:after="0" w:line="276" w:lineRule="auto"/>
        <w:ind w:firstLine="720"/>
        <w:jc w:val="both"/>
        <w:rPr>
          <w:rFonts w:cstheme="minorHAnsi"/>
        </w:rPr>
      </w:pPr>
      <w:r w:rsidRPr="00C40019">
        <w:rPr>
          <w:rFonts w:cstheme="minorHAnsi"/>
        </w:rPr>
        <w:t xml:space="preserve">Τώρα, δυο - τρεις σκέψεις για το τι κάνει αυτό το νομοσχέδιο που φέρνουμε προς ψήφιση στη Βουλή. Στην πραγματικότητα, είναι η συνέχεια μιας προσπάθειας που ξεκίνησε από το 2019 ως στρατηγική επιλογή της </w:t>
      </w:r>
      <w:r w:rsidR="006A618A">
        <w:rPr>
          <w:rFonts w:cstheme="minorHAnsi"/>
        </w:rPr>
        <w:t>Κυβέρνηση</w:t>
      </w:r>
      <w:r w:rsidRPr="00C40019">
        <w:rPr>
          <w:rFonts w:cstheme="minorHAnsi"/>
        </w:rPr>
        <w:t xml:space="preserve">ς, η επαγγελματική εκπαίδευση και η επαγγελματική κατάρτιση στη χώρα, να γίνουν μια ορατή και ποιοτική επιλογή για τους νέους και τις νέες </w:t>
      </w:r>
      <w:r w:rsidR="00D95702">
        <w:rPr>
          <w:rFonts w:cstheme="minorHAnsi"/>
        </w:rPr>
        <w:t xml:space="preserve">μας, </w:t>
      </w:r>
      <w:r w:rsidRPr="00C40019">
        <w:rPr>
          <w:rFonts w:cstheme="minorHAnsi"/>
        </w:rPr>
        <w:t>σε συζήτηση, σε διαρκή διάλογο, με τους ανθρώπους της τοπικής οικονομίας, με τους φορείς, με τους ανθρώπους του πεδίου</w:t>
      </w:r>
      <w:r w:rsidR="00006741">
        <w:rPr>
          <w:rFonts w:cstheme="minorHAnsi"/>
        </w:rPr>
        <w:t>. Π</w:t>
      </w:r>
      <w:r w:rsidRPr="00C40019">
        <w:rPr>
          <w:rFonts w:cstheme="minorHAnsi"/>
        </w:rPr>
        <w:t>ροκειμένου οι ωφελούμενοι, που δεν είναι άλλοι από τους καταρτιζόμενους, από τους νέους και τις νέες αυτής της χώρας που θέλουν να μείνουν στη χώρα τους και να παράξουν στη χώρα τους και να αισθανθούν ολοκληρωμένοι άνθρωποι στη χώρα τους, να έχουν περισσότερες από μία επιλογές</w:t>
      </w:r>
      <w:r w:rsidR="00006741">
        <w:rPr>
          <w:rFonts w:cstheme="minorHAnsi"/>
        </w:rPr>
        <w:t>, π</w:t>
      </w:r>
      <w:r w:rsidRPr="00C40019">
        <w:rPr>
          <w:rFonts w:cstheme="minorHAnsi"/>
        </w:rPr>
        <w:t>ερισσότερες από μία επιλογές, που θα τους καλύπτουν και θα τους ολοκληρώνουν ως ανθρώπους. Και αυτό είναι μια στρατηγική επιλογή. Είναι μια στρατηγική επιλογή, που ξεκίνησε το 2019</w:t>
      </w:r>
      <w:r w:rsidR="00C046CD">
        <w:rPr>
          <w:rFonts w:cstheme="minorHAnsi"/>
        </w:rPr>
        <w:t>, μ</w:t>
      </w:r>
      <w:r w:rsidRPr="00C40019">
        <w:rPr>
          <w:rFonts w:cstheme="minorHAnsi"/>
        </w:rPr>
        <w:t>ε την ψήφιση του νόμου 4763 του 2020</w:t>
      </w:r>
      <w:r w:rsidR="00C046CD">
        <w:rPr>
          <w:rFonts w:cstheme="minorHAnsi"/>
        </w:rPr>
        <w:t>. Ξ</w:t>
      </w:r>
      <w:r w:rsidRPr="00C40019">
        <w:rPr>
          <w:rFonts w:cstheme="minorHAnsi"/>
        </w:rPr>
        <w:t>εκίνησε αυτό το πλαίσιο, μπήκαν οι βάσεις, προχώρησε πολύ. Αυτή τη στιγμή κάνω μια διακοπή στη σκέψη μου, για να απαντήσω σε κάποιον από τους φορείς, ο οποίος είπε ότι αν θες να μην προχωρήσει μια μεταρρύθμιση, κάνε μία επιτροπή. Ξέρετε, το ΚΣΕΕΚ, που είναι το βασικό όργανο δια</w:t>
      </w:r>
      <w:r w:rsidR="006A618A">
        <w:rPr>
          <w:rFonts w:cstheme="minorHAnsi"/>
        </w:rPr>
        <w:t>Κυβέρνηση</w:t>
      </w:r>
      <w:r w:rsidRPr="00C40019">
        <w:rPr>
          <w:rFonts w:cstheme="minorHAnsi"/>
        </w:rPr>
        <w:t>ς της επαγγελματικής εκπαίδευσης και κατάρτισης από τον 4763 του 2020, έχει συνεδριάσει</w:t>
      </w:r>
      <w:r w:rsidR="003C77FD">
        <w:rPr>
          <w:rFonts w:cstheme="minorHAnsi"/>
        </w:rPr>
        <w:t xml:space="preserve"> -</w:t>
      </w:r>
      <w:r w:rsidRPr="00C40019">
        <w:rPr>
          <w:rFonts w:cstheme="minorHAnsi"/>
        </w:rPr>
        <w:t xml:space="preserve"> ένα πολυμελές όργανο</w:t>
      </w:r>
      <w:r w:rsidR="003C77FD">
        <w:rPr>
          <w:rFonts w:cstheme="minorHAnsi"/>
        </w:rPr>
        <w:t xml:space="preserve"> -</w:t>
      </w:r>
      <w:r w:rsidRPr="00C40019">
        <w:rPr>
          <w:rFonts w:cstheme="minorHAnsi"/>
        </w:rPr>
        <w:t xml:space="preserve"> που δε σας κρύβω ότι και εμάς μας προβλημάτισε το γεγονός ότι  ήταν τόσο πολυμελές και το ακούσαμε και πολύ</w:t>
      </w:r>
      <w:r w:rsidR="00600731">
        <w:rPr>
          <w:rFonts w:cstheme="minorHAnsi"/>
        </w:rPr>
        <w:t>,</w:t>
      </w:r>
      <w:r w:rsidRPr="00C40019">
        <w:rPr>
          <w:rFonts w:cstheme="minorHAnsi"/>
        </w:rPr>
        <w:t xml:space="preserve"> σαν κριτική στην διαβούλευση τότε. Έχει συνεδριάσει, ήδη, 17 φορές. Δεκαεπτά φορές όχι για  μία συζήτηση καφενείου ή μια συζήτηση θεωρητική ή ένα απογευματινό τσάι. Συζητήσεις και συνεδριάσεις, οι οποίες κατέληγαν σε πολύ συγκεκριμένα πορίσματα, για νέες ειδικότητες, με ανατροφοδότηση από τα ΣΠΑΕ, που είναι τα περιφερειακά συμβούλια, τα οποία, κατά μέσο όρο, συνεδρίασαν 15 φορές</w:t>
      </w:r>
      <w:r w:rsidR="00EA0514">
        <w:rPr>
          <w:rFonts w:cstheme="minorHAnsi"/>
        </w:rPr>
        <w:t>. ο</w:t>
      </w:r>
      <w:r w:rsidRPr="00C40019">
        <w:rPr>
          <w:rFonts w:cstheme="minorHAnsi"/>
        </w:rPr>
        <w:t>πότε τα ΣΠΑΕ, σε τοπικό επίπεδο, ανατροφοδοτούσαν το ΚΣΕΕΚ και έτσι προχωρούσε την υλοποίηση του νόμου. Κλείνει η παρένθεση.</w:t>
      </w:r>
    </w:p>
    <w:p w:rsidR="00FF1747" w:rsidRPr="00C40019" w:rsidRDefault="00FF1747" w:rsidP="00954BFA">
      <w:pPr>
        <w:spacing w:after="0" w:line="276" w:lineRule="auto"/>
        <w:ind w:firstLine="567"/>
        <w:jc w:val="both"/>
        <w:rPr>
          <w:rFonts w:cstheme="minorHAnsi"/>
        </w:rPr>
      </w:pPr>
      <w:r w:rsidRPr="00C40019">
        <w:rPr>
          <w:rFonts w:cstheme="minorHAnsi"/>
        </w:rPr>
        <w:t xml:space="preserve">Θέλω, λοιπόν, να πω ότι  αυτό το νομοσχέδιο που φέρνουμε προς ψήφιση στη Βουλή, αυτή τη στιγμή, είναι η συνέχεια, είναι η επέκταση. Είναι, όπως είπα και στην προηγούμενη μικρή μου παρέμβαση, είναι ότι αλλάζουν τα πράγματα και είναι ωραίο </w:t>
      </w:r>
      <w:r w:rsidR="00457651">
        <w:rPr>
          <w:rFonts w:cstheme="minorHAnsi"/>
        </w:rPr>
        <w:t xml:space="preserve">και </w:t>
      </w:r>
      <w:r w:rsidRPr="00C40019">
        <w:rPr>
          <w:rFonts w:cstheme="minorHAnsi"/>
        </w:rPr>
        <w:t>τα συστήματα -ξέρετε και σε ένα πλαίσιο της διοίκησης ολικής ποιότητας, δεν νομίζω ότι διαφωνεί κανείς ότι  φτιάξαμε ένα νόμο και καθόμαστε πάνω σε ένα γραφείο, το κοιτάμε και λέμε τι ωραία, τον γράψαμε και σε μια πέτρα και προχωράμε. Όχι. Αλλάζουμε, τροποποιούμε, προσθέτουμε, βελτιώνουμε. Σημεία δυνατά τα ενδυναμώνουμε περισσότερο, σημεία όχι τόσο δυνατά τα αλλάζουμε κατά τι. Είμαστε εδώ με πραγματική διάθεση διαλόγου, το βλέπετε και θα το δείτε και παρακάτω, για το καλύτερο δυνατό αποτέλεσμα.</w:t>
      </w:r>
    </w:p>
    <w:p w:rsidR="00FF1747" w:rsidRPr="00C40019" w:rsidRDefault="00FF1747" w:rsidP="00954BFA">
      <w:pPr>
        <w:spacing w:after="0" w:line="276" w:lineRule="auto"/>
        <w:ind w:firstLine="567"/>
        <w:jc w:val="both"/>
        <w:rPr>
          <w:rFonts w:cstheme="minorHAnsi"/>
        </w:rPr>
      </w:pPr>
      <w:r w:rsidRPr="00C40019">
        <w:rPr>
          <w:rFonts w:cstheme="minorHAnsi"/>
        </w:rPr>
        <w:lastRenderedPageBreak/>
        <w:t xml:space="preserve">Για πάνω από ένα αιώνα, οι δομές της επαγγελματικής εκπαίδευσης και κατάρτισης στη χώρα μας, λειτουργούσαν μεταξύ τους κάπως ασύνδετα. Εγκλωβισμένες δομές και μετέωρες σε διαφορετικά επίπεδα του εκπαιδευτικού μας συστήματος. Κάθε δομή επαγγελματικής εκπαίδευσης και κατάρτισης, κατέληγε σε ένα δικό της αδιέξοδο, που εμπόδιζε στην πραγματικότητα, τη συνεχή εξέλιξη και τη σταδιοδρομία των σπουδαστών και των μαθητών. Από την άλλη, κάθε δομή επαγγελματικής εκπαίδευσης και κατάρτισης, αρκούνταν στους πεπερασμένους πόρους και τις δυνατότητες που τους παρέχονταν, ασφυκτιώντας, ουσιαστικά, εντός των στενών θεσμικών της ορίων. Να το πούμε ξεκάθαρα. Για δεκαετίες, δεν ανοίγαμε δρόμους και δεν χτίζαμε γέφυρες, αλλά ορθώναμε τείχη και φτιάχναμε, με έναν τρόπο, αδιέξοδα. </w:t>
      </w:r>
    </w:p>
    <w:p w:rsidR="00FF1747" w:rsidRPr="00C40019" w:rsidRDefault="00FF1747" w:rsidP="00954BFA">
      <w:pPr>
        <w:spacing w:after="0" w:line="276" w:lineRule="auto"/>
        <w:ind w:firstLine="567"/>
        <w:jc w:val="both"/>
        <w:rPr>
          <w:rFonts w:cstheme="minorHAnsi"/>
        </w:rPr>
      </w:pPr>
      <w:r w:rsidRPr="00C40019">
        <w:rPr>
          <w:rFonts w:cstheme="minorHAnsi"/>
        </w:rPr>
        <w:t xml:space="preserve">Με το νομοσχέδιο, που αυτή τη στιγμή επεξεργαζόμαστε στην Επιτροπή και σε δύο μέρες θα έχουμε και στην Ολομέλεια, ολοκληρώνεται, λοιπόν, αυτή η συστηματική προσπάθεια διασύνδεσης και συστηματικής οργάνωσης της επαγγελματικής εκπαίδευσης και κατάρτισης, από το επίπεδο της αποφοίτησης του γυμνασίου, μέχρι το κατώφλι του πανεπιστημίου. </w:t>
      </w:r>
    </w:p>
    <w:p w:rsidR="00C804DF" w:rsidRDefault="00FF1747" w:rsidP="00954BFA">
      <w:pPr>
        <w:spacing w:after="0" w:line="276" w:lineRule="auto"/>
        <w:ind w:firstLine="567"/>
        <w:jc w:val="both"/>
        <w:rPr>
          <w:rFonts w:cstheme="minorHAnsi"/>
        </w:rPr>
      </w:pPr>
      <w:r w:rsidRPr="00C40019">
        <w:rPr>
          <w:rFonts w:cstheme="minorHAnsi"/>
        </w:rPr>
        <w:t>Ακούστηκε από πολλούς φορείς και συναδέλφους εδώ, ότι κάνουμε βαφτίσια,  αλλάζουμε ταμπέλες. Και ναι, δεν βαυκαλιζόμαστε ότι με το να αλλάξουμε όνομα, έγινε μεταρρύθμιση. Όμως, έχει ένα συμβολισμό η αλλαγή του ονόματος και συμπαρασύρει πολλά. Τι κάνει, έτσι με πολύ λίγα λόγια, γιατί θα έχουμε την ευκαιρία σε ακόμα δύο συνεδριάσεις να τα πούμε ξανά, με τις απαντήσεις και με την τροφοδότηση από εσάς, να προχωρήσουμε και σε ενδεχόμενες αλλαγές.</w:t>
      </w:r>
      <w:r w:rsidR="00BA339F">
        <w:rPr>
          <w:rFonts w:cstheme="minorHAnsi"/>
        </w:rPr>
        <w:t xml:space="preserve"> </w:t>
      </w:r>
      <w:r w:rsidRPr="00C40019">
        <w:rPr>
          <w:rFonts w:cstheme="minorHAnsi"/>
        </w:rPr>
        <w:t xml:space="preserve">Το νομοσχέδιο, λοιπόν, είναι το επιστέγασμα μιας συστηματικής μεταρρυθμιστικής προσπάθειας των τελευταίων πέντε ετών. Τα βασικά χαρακτηριστικά του είναι τρία. Διασυνδέουμε λειτουργικά όλες τις δομές επαγγελματικής εκπαίδευσης και κατάρτισης, επαγγελματικές σχολές κατάρτισης, επαγγελματικά λύκεια, σχολές ανώτερης επαγγελματικής κατάρτισης. Αυτό σημαίνει, ότι οι μαθητές και οι σπουδαστές έχουν πλέον τη δυνατότητα να χαράξουν τη δική τους πορεία επαγγελματικής κατάρτισης, από τη στιγμή που θα ολοκληρώσουν το γυμνάσιο μέχρι και το κατώφλι του πανεπιστημίου. Κανένα αδιέξοδο και κανένα τεχνητό εμπόδιο δεν περιορίζει πλέον τη μετάβασή τους, από τη μία βαθμίδα στην άλλη. Επιπλέον, κάθε βαθμίδα οδηγεί τους σπουδαστές και τους μαθητές σε ένα πιστοποιημένο επαγγελματικό τίτλο σπουδών. </w:t>
      </w:r>
    </w:p>
    <w:p w:rsidR="003A3598" w:rsidRDefault="00FF1747" w:rsidP="00954BFA">
      <w:pPr>
        <w:spacing w:after="0" w:line="276" w:lineRule="auto"/>
        <w:ind w:firstLine="567"/>
        <w:jc w:val="both"/>
        <w:rPr>
          <w:rFonts w:cstheme="minorHAnsi"/>
        </w:rPr>
      </w:pPr>
      <w:r w:rsidRPr="00C40019">
        <w:rPr>
          <w:rFonts w:cstheme="minorHAnsi"/>
        </w:rPr>
        <w:t>Ανοίγω μια μικρή παρένθεση, ναι πρέπει να συζητήσουμε σοβαρά ξανά και με τα νέα δεδομένα το ζήτημα των επαγγελματικών δικαιωμάτων</w:t>
      </w:r>
      <w:r w:rsidR="00C95CD1">
        <w:rPr>
          <w:rFonts w:cstheme="minorHAnsi"/>
        </w:rPr>
        <w:t>,</w:t>
      </w:r>
      <w:r w:rsidRPr="00C40019">
        <w:rPr>
          <w:rFonts w:cstheme="minorHAnsi"/>
        </w:rPr>
        <w:t xml:space="preserve"> συνολικά. Είναι μια μεγάλη κουβέντα, που οφείλει να ανοίξει. </w:t>
      </w:r>
      <w:r w:rsidR="00EB0C2F">
        <w:rPr>
          <w:rFonts w:cstheme="minorHAnsi"/>
        </w:rPr>
        <w:t>Κλείνει η παρένθεση.</w:t>
      </w:r>
      <w:r w:rsidR="003A3598">
        <w:rPr>
          <w:rFonts w:cstheme="minorHAnsi"/>
        </w:rPr>
        <w:t xml:space="preserve"> </w:t>
      </w:r>
      <w:r w:rsidRPr="00C40019">
        <w:rPr>
          <w:rFonts w:cstheme="minorHAnsi"/>
        </w:rPr>
        <w:t xml:space="preserve">Για πρώτη φορά λοιπόν έχουμε ένα πραγματικό εθνικό σύστημα επαγγελματικής εκπαίδευσης και κατάρτισης και όχι ένα σύνολο ασύνδετων δομών, οι οποίες να καταλήγουν σε αδιέξοδα χωρίς δυνατότητες εξέλιξης. </w:t>
      </w:r>
    </w:p>
    <w:p w:rsidR="00FF1747" w:rsidRPr="00C40019" w:rsidRDefault="00FF1747" w:rsidP="00954BFA">
      <w:pPr>
        <w:spacing w:after="0" w:line="276" w:lineRule="auto"/>
        <w:ind w:firstLine="567"/>
        <w:jc w:val="both"/>
        <w:rPr>
          <w:rFonts w:cstheme="minorHAnsi"/>
        </w:rPr>
      </w:pPr>
      <w:r w:rsidRPr="00C40019">
        <w:rPr>
          <w:rFonts w:cstheme="minorHAnsi"/>
        </w:rPr>
        <w:t xml:space="preserve">Το δεύτερο που κάνει το νομοσχέδιο, είναι το εξής. Με την ίδρυση των κέντρων επαγγελματικής εκπαίδευσης και κατάρτισης, οργανώνουμε ισχυρά τοπικά και περιφερειακά δίκτυα κατάρτισης σε όλη τη χώρα. Η συνδυαστική λειτουργία δομών επαγγελματικής εκπαίδευσης και κατάρτισης όλων των βαθμίδων, υπό ενιαία διοίκηση και με κοινό στρατηγικό σχεδιασμό, μετατρέπεται σε εκπαιδευτικές δομές, σε ισχυρά κέντρα παραγωγικής ανάπτυξης και ένταξης στις τοπικές και περιφερειακές ανάγκες εργασίας. Μπορούμε να φανταστούμε την επίδραση που θα έχει για τις τοπικές κοινωνίες και τις περιφερειακές αγορές εργασίας, αν έχουμε ένα νέο κέντρο επαγγελματικής εκπαίδευσης και κατάρτισης, που θα προσφέρει διαφορετικά προγράμματα εκπαίδευσης και κατάρτισης, διαφορετικού επιπέδου προσόντων πάνω στον ίδιο παραγωγικό κλάδο ή τομέα υπηρεσιών; </w:t>
      </w:r>
      <w:r w:rsidRPr="00C40019">
        <w:rPr>
          <w:rFonts w:cstheme="minorHAnsi"/>
        </w:rPr>
        <w:lastRenderedPageBreak/>
        <w:t>Μπορούμε να συνειδητοποιήσουμε τι μπορεί να σημαίνει αυτό με όρους παραγωγικής ενδυνάμωσης για μια αγροτική περιοχή, ένα δημοφιλή τουριστικό προορισμό ή ακόμα και ένα μεγάλο περιφερειακό νοσοκομείο; Δεν πρόκειται για απλή αλλαγή ταμπελών. Ιδρύουμε τις μεγαλύτερες και ισχυρότερες εκπαιδευτικές δομές της χώρας, αμέσως μετά τα πανεπιστήμια κι αυτό είναι μεγάλο και γι’ αυτό είμαστε περήφανοι.</w:t>
      </w:r>
      <w:r w:rsidR="003521F1">
        <w:rPr>
          <w:rFonts w:cstheme="minorHAnsi"/>
        </w:rPr>
        <w:t xml:space="preserve"> </w:t>
      </w:r>
      <w:r w:rsidRPr="00C40019">
        <w:rPr>
          <w:rFonts w:cstheme="minorHAnsi"/>
        </w:rPr>
        <w:t xml:space="preserve">Τα κέντρα επαγγελματικής εκπαίδευσης και κατάρτισης δεν θα ανταποκρίνονται απλά στις τοπικές και περιφερειακές ανάγκες, αλλά θα έχουν τη θεσμική ισχύ και τα μέσα για να καθορίσουν σε μεγάλο βαθμό τις αλλαγές. </w:t>
      </w:r>
    </w:p>
    <w:p w:rsidR="00FF1747" w:rsidRPr="00C40019" w:rsidRDefault="00FF1747" w:rsidP="00954BFA">
      <w:pPr>
        <w:spacing w:after="0" w:line="276" w:lineRule="auto"/>
        <w:ind w:firstLine="851"/>
        <w:jc w:val="both"/>
        <w:rPr>
          <w:rFonts w:cstheme="minorHAnsi"/>
        </w:rPr>
      </w:pPr>
      <w:r w:rsidRPr="00C40019">
        <w:rPr>
          <w:rFonts w:cstheme="minorHAnsi"/>
        </w:rPr>
        <w:t xml:space="preserve">Τρίτο, σπάμε την απομόνωση και το φαύλο κύκλο της υποβάθμισης των εκπαιδευτικών της επαγγελματικής εκπαίδευσης και κατάρτισης. Τα νέα πρότυπα διοίκησης των δομών εκπαίδευσης και κατάρτισης ενθαρρύνουν τους εκπαιδευτικούς, να προσηλωθούν στο έργο τους και να απελευθερώσουν τη δημιουργικότητα τους. Ιδρύονται εκπαιδευτικές δομές κατάρτισης αφιερωμένες στον πειραματισμό και την έρευνα, ενώ βρίσκονται πλέον να εργάζονται σε ισχυρές εκπαιδευτικές μονάδες με μεγαλύτερη διαθεσιμότητα πόρων και μεγαλύτερη πρόσβαση σε ευκαιρίες, όπως τα προγράμματα επιμόρφωσης και διεθνούς επαγγελματικής κινητικότητας. </w:t>
      </w:r>
    </w:p>
    <w:p w:rsidR="00FF1747" w:rsidRPr="00C40019" w:rsidRDefault="00FF1747" w:rsidP="00954BFA">
      <w:pPr>
        <w:spacing w:after="0" w:line="276" w:lineRule="auto"/>
        <w:ind w:firstLine="851"/>
        <w:jc w:val="both"/>
        <w:rPr>
          <w:rFonts w:cstheme="minorHAnsi"/>
        </w:rPr>
      </w:pPr>
      <w:r w:rsidRPr="00C40019">
        <w:rPr>
          <w:rFonts w:cstheme="minorHAnsi"/>
        </w:rPr>
        <w:t xml:space="preserve">Κυρίες και κύριοι συνάδελφοι, ένα καλύτερο σύστημα επαγγελματικής εκπαίδευσης και κατάρτισης είναι κρίσιμος παράγοντας μείωσης της ανεργίας. Ταυτόχρονα, μπορεί να συμβάλλει στη δημιουργία πιο ποιοτικών και καλύτερα αμειβόμενων θέσεων εργασίας. Διαφωνεί κανείς με αυτό; Νομίζω πως όχι. Συμφωνούμε, ότι αυτός είναι ο στόχος μας για τους νέους και τις νέες μας σε αυτή τη χώρα; </w:t>
      </w:r>
      <w:r w:rsidR="00D635E1" w:rsidRPr="00D635E1">
        <w:rPr>
          <w:rFonts w:cstheme="minorHAnsi"/>
        </w:rPr>
        <w:t xml:space="preserve">Νομίζω πως όχι. </w:t>
      </w:r>
      <w:r w:rsidRPr="00C40019">
        <w:rPr>
          <w:rFonts w:cstheme="minorHAnsi"/>
        </w:rPr>
        <w:t xml:space="preserve">Πως όμως; Με την προϋπόθεση ότι πάσχουμε από χθες, να αντιμετωπίζουμε τις δομές επαγγελματικής εκπαίδευσης και κατάρτισης ως υποβαθμισμένα σχολεία χαμηλών προσδοκιών. Εδώ και δύο δεκαετίες, μιλάμε για την κοινωνία της γνώσης και πιο πρόσφατα αρχίσαμε να ανησυχούμε για τις επιπτώσεις της ψηφιακής μετάβασης των επιχειρήσεων στους δείκτες της ανεργίας. Χρειαζόμαστε επειγόντως να επανεξετάσουμε τη σχέση της γνώσης με την εργασία και αυτό σημαίνει σημαντικές μεταρρυθμίσεις, όπως αυτή που συζητούμε αυτές τις μέρες. Το νέο εθνικό σύστημα επαγγελματικής εκπαίδευσης και κατάρτισης δεν απευθύνεται μόνο στους μελλοντικούς μαθητές και σπουδαστές του. Φιλοδοξεί να λειτουργήσει ως εκκολαπτήριο  νέων παραγωγικών μεθόδων, θεσμός παραγωγής τεχνογνωσίας και διάχυσης καινοτομιών. Γι’ αυτό το λόγο, σε όλα τα επίπεδα </w:t>
      </w:r>
      <w:r w:rsidR="007431DC" w:rsidRPr="00C40019">
        <w:rPr>
          <w:rFonts w:cstheme="minorHAnsi"/>
        </w:rPr>
        <w:t>δια</w:t>
      </w:r>
      <w:r w:rsidR="007431DC">
        <w:rPr>
          <w:rFonts w:cstheme="minorHAnsi"/>
        </w:rPr>
        <w:t>κυβέρνηση</w:t>
      </w:r>
      <w:r w:rsidR="007431DC" w:rsidRPr="00C40019">
        <w:rPr>
          <w:rFonts w:cstheme="minorHAnsi"/>
        </w:rPr>
        <w:t>ς</w:t>
      </w:r>
      <w:r w:rsidRPr="00C40019">
        <w:rPr>
          <w:rFonts w:cstheme="minorHAnsi"/>
        </w:rPr>
        <w:t xml:space="preserve"> και διοίκησης αναβαθμίζεται ο ρόλος των κοινωνικών εταίρων και φορέων της αγοράς, όπως τα επιμελητήρια. Γι’ αυτό το λόγο, η πρακτική άσκηση σπουδαστών και μαθητών μετατρέπεται σε κρίσιμο εργαλείο διασύνδεσης των δομών επαγγελματικής εκπαίδευσης και κατάρτισης, ενώ τα γραφεία επαγγελματικής ανάπτυξης και σταδιοδρομίας, τα ΓΕΑΣ, αποκτούν κεντρικό ρόλο στη συνεχή επικοινωνία των εκπαιδευτικών δομών με τις τοπικές κοινωνίες και τις περιφερειακές αγορές εργασίας. </w:t>
      </w:r>
    </w:p>
    <w:p w:rsidR="00FF1747" w:rsidRPr="00C40019" w:rsidRDefault="00FF1747" w:rsidP="00954BFA">
      <w:pPr>
        <w:spacing w:after="0" w:line="276" w:lineRule="auto"/>
        <w:jc w:val="both"/>
        <w:rPr>
          <w:rFonts w:cstheme="minorHAnsi"/>
        </w:rPr>
      </w:pPr>
      <w:r w:rsidRPr="00C40019">
        <w:rPr>
          <w:rFonts w:cstheme="minorHAnsi"/>
        </w:rPr>
        <w:tab/>
        <w:t xml:space="preserve"> Κυρίες και κύριοι, εγώ είμαι περήφανη που εισηγούμαι αυτή τη μεταρρύθμιση από κοινού με τον Υπουργό στη Βουλή. Χαίρομαι πολύ και ξέρετε νομίζω ότι αυτός θα είναι και ο προσωπικός μου στρατηγικός στόχος</w:t>
      </w:r>
      <w:r w:rsidR="002A7365">
        <w:rPr>
          <w:rFonts w:cstheme="minorHAnsi"/>
        </w:rPr>
        <w:t>,</w:t>
      </w:r>
      <w:r w:rsidRPr="00C40019">
        <w:rPr>
          <w:rFonts w:cstheme="minorHAnsi"/>
        </w:rPr>
        <w:t xml:space="preserve"> να καταφέρουμε όλοι μαζί να κάνουμε πραγματικά επιλογή συνειδητή για τις νέες και τους νέους μας μία δομή, ένα δρόμο στην επαγγελματική εκπαίδευση και κατάρτιση. Για να μην παρεξηγηθώ υπάρχει πάντα ο δρόμος του Πανεπιστημίου</w:t>
      </w:r>
      <w:r w:rsidR="003221DD">
        <w:rPr>
          <w:rFonts w:cstheme="minorHAnsi"/>
        </w:rPr>
        <w:t>, ε</w:t>
      </w:r>
      <w:r w:rsidRPr="00C40019">
        <w:rPr>
          <w:rFonts w:cstheme="minorHAnsi"/>
        </w:rPr>
        <w:t>ίναι εκεί. Ενισχύουμε το Πανεπιστήμιο. Όμως υπάρχει και ο άλλος δρόμος και αυτός ο άλλος δρόμος που γίνεται ορατός σιγά σιγά, νομίζω ότι οφείλουμε να τον ενισχύουμε, να τον αναβαθμίσουμε ποιοτικά</w:t>
      </w:r>
      <w:r w:rsidR="00B201C1">
        <w:rPr>
          <w:rFonts w:cstheme="minorHAnsi"/>
        </w:rPr>
        <w:t>,</w:t>
      </w:r>
      <w:r w:rsidRPr="00C40019">
        <w:rPr>
          <w:rFonts w:cstheme="minorHAnsi"/>
        </w:rPr>
        <w:t xml:space="preserve"> πάντα σε διάλογο με την τοπική κοινωνία, με τις τοπικές ανάγκες της οικονομίας για να μπορέσουν οι άνθρωποι, οι οποίοι σπουδάζουν σε </w:t>
      </w:r>
      <w:r w:rsidRPr="00C40019">
        <w:rPr>
          <w:rFonts w:cstheme="minorHAnsi"/>
        </w:rPr>
        <w:lastRenderedPageBreak/>
        <w:t>αυτές τις δομές</w:t>
      </w:r>
      <w:r w:rsidR="003731DE">
        <w:rPr>
          <w:rFonts w:cstheme="minorHAnsi"/>
        </w:rPr>
        <w:t>,</w:t>
      </w:r>
      <w:r w:rsidRPr="00C40019">
        <w:rPr>
          <w:rFonts w:cstheme="minorHAnsi"/>
        </w:rPr>
        <w:t xml:space="preserve"> οι άνθρωποι οι οποίοι καταρτίζονται, να μπορούν να πάρουν επικαιροποιημένες γνώσεις, νέες γνώσεις σε σύγχρονα εργαστήρια, με νέες μεθόδους, προκειμένου να είναι </w:t>
      </w:r>
      <w:r w:rsidR="00F46C7D">
        <w:rPr>
          <w:rFonts w:cstheme="minorHAnsi"/>
        </w:rPr>
        <w:t xml:space="preserve">ανταγωνιστικοί, </w:t>
      </w:r>
      <w:r w:rsidRPr="00C40019">
        <w:rPr>
          <w:rFonts w:cstheme="minorHAnsi"/>
        </w:rPr>
        <w:t xml:space="preserve">παραγωγικοί και γεμάτοι από τη δημιουργία όπου θα μπορούν να έχουν. Σας ευχαριστώ πολύ. </w:t>
      </w:r>
    </w:p>
    <w:p w:rsidR="00FF1747" w:rsidRPr="00C40019" w:rsidRDefault="00FF1747" w:rsidP="00954BFA">
      <w:pPr>
        <w:spacing w:after="0" w:line="276" w:lineRule="auto"/>
        <w:ind w:firstLine="720"/>
        <w:jc w:val="both"/>
        <w:rPr>
          <w:rFonts w:cstheme="minorHAnsi"/>
        </w:rPr>
      </w:pPr>
      <w:r w:rsidRPr="00C40019">
        <w:rPr>
          <w:rFonts w:cstheme="minorHAnsi"/>
          <w:b/>
        </w:rPr>
        <w:t>ΧΡΗΣΤΟΣ ΚΕΛΛΑΣ (Πρόεδρος της Επιτροπής)</w:t>
      </w:r>
      <w:r w:rsidRPr="00C40019">
        <w:rPr>
          <w:rFonts w:cstheme="minorHAnsi"/>
        </w:rPr>
        <w:t>: Ευχαριστούμε την κυρία Υφυπουργό. Την Τετάρτη</w:t>
      </w:r>
      <w:r w:rsidR="001B0183">
        <w:rPr>
          <w:rFonts w:cstheme="minorHAnsi"/>
        </w:rPr>
        <w:t>,</w:t>
      </w:r>
      <w:r w:rsidRPr="00C40019">
        <w:rPr>
          <w:rFonts w:cstheme="minorHAnsi"/>
        </w:rPr>
        <w:t xml:space="preserve"> στις 10:00</w:t>
      </w:r>
      <w:r w:rsidR="001B0183">
        <w:rPr>
          <w:rFonts w:cstheme="minorHAnsi"/>
        </w:rPr>
        <w:t>,</w:t>
      </w:r>
      <w:r w:rsidRPr="00C40019">
        <w:rPr>
          <w:rFonts w:cstheme="minorHAnsi"/>
        </w:rPr>
        <w:t xml:space="preserve"> είναι η β΄ ανάγνωση και </w:t>
      </w:r>
      <w:r w:rsidR="001B0183">
        <w:rPr>
          <w:rFonts w:cstheme="minorHAnsi"/>
        </w:rPr>
        <w:t xml:space="preserve">την </w:t>
      </w:r>
      <w:r w:rsidRPr="00C40019">
        <w:rPr>
          <w:rFonts w:cstheme="minorHAnsi"/>
        </w:rPr>
        <w:t>Πέμπτη στις 10:00</w:t>
      </w:r>
      <w:r w:rsidR="00EA32AA">
        <w:rPr>
          <w:rFonts w:cstheme="minorHAnsi"/>
        </w:rPr>
        <w:t>΄</w:t>
      </w:r>
      <w:r w:rsidRPr="00C40019">
        <w:rPr>
          <w:rFonts w:cstheme="minorHAnsi"/>
        </w:rPr>
        <w:t xml:space="preserve"> το νομοσχέδιο</w:t>
      </w:r>
      <w:r w:rsidR="001B0183">
        <w:rPr>
          <w:rFonts w:cstheme="minorHAnsi"/>
        </w:rPr>
        <w:t xml:space="preserve"> είναι</w:t>
      </w:r>
      <w:r w:rsidRPr="00C40019">
        <w:rPr>
          <w:rFonts w:cstheme="minorHAnsi"/>
        </w:rPr>
        <w:t xml:space="preserve"> στην Ολομέλεια. Σας ευχαριστώ.</w:t>
      </w:r>
    </w:p>
    <w:p w:rsidR="00416143" w:rsidRPr="00C40019" w:rsidRDefault="00FF1747" w:rsidP="001B0183">
      <w:pPr>
        <w:spacing w:after="0" w:line="276" w:lineRule="auto"/>
        <w:ind w:firstLine="720"/>
        <w:jc w:val="both"/>
        <w:rPr>
          <w:rFonts w:cstheme="minorHAnsi"/>
        </w:rPr>
      </w:pPr>
      <w:r w:rsidRPr="00C40019">
        <w:rPr>
          <w:rFonts w:cstheme="minorHAnsi"/>
        </w:rPr>
        <w:t xml:space="preserve">Στο σημείο αυτό γίνεται η γ΄ ανάγνωση του καταλόγου των μελών της Επιτροπής. Παρόντες ήταν οι Βουλευτές κ.κ.  </w:t>
      </w:r>
      <w:r w:rsidR="00416143" w:rsidRPr="00C40019">
        <w:rPr>
          <w:rFonts w:cstheme="minorHAnsi"/>
        </w:rPr>
        <w:t xml:space="preserve">Βλάσης Κωνσταντίνος, Βλαχάκος Νικόλαος, Γιάτσιος Ιωάννης, Γιώργος Ιωάννης, Δεληκάρη Αγγελική, Ευθυμίου Άννα, Καλλιάνος Ιωάννης, Κατσαφάδος Κωνσταντίνος, Καφούρος Μάρκος, Κέλλας Χρήστος, Κόνσολας Εμμανουήλ, Κούβελας Δημήτριος, Κουλκουδίνας Σπυρίδων, Λιάκος Ευάγγελος, Μπαρτζώκας Αναστάσιος, Σπάνιας Αριστοτέλης (Τέλης), Συρίγος Ευάγγελος (Άγγελος), Τσιάρας Κωνσταντίνος, Τσιλιγγίρης Σπυρίδων (Σπύρος), Φωτήλας Ιάσων, Ακρίτα Έλενα, Αυλωνίτης Αλέξανδρος – Χρήστος, Βέττα Καλλιόπη, Θρασκιά Ουρανία (Ράνια), Λινού Αθηνά,  Μάλαμα Κυριακή, Ξανθόπουλος Θεόφιλος, Παπαηλιού Γεώργιος, Γρηγοράκου Παναγιώτα (Νάγια), Νικολαΐδης Αναστάσιος (Τάσος), Παπανδρέου Γεώργιος, Παραστατίδης Στέφανος, Σπυριδάκη Αικατερίνη (Κατερίνα), Δελής Ιωάννης,  Διγενή Ασημίνα (Σεμίνα), </w:t>
      </w:r>
      <w:r w:rsidR="003F2478" w:rsidRPr="00C40019">
        <w:rPr>
          <w:rFonts w:cstheme="minorHAnsi"/>
        </w:rPr>
        <w:t xml:space="preserve">Στολτίδης Λεωνίδας, Συντυχάκης Εμμανουήλ, </w:t>
      </w:r>
      <w:r w:rsidR="00416143" w:rsidRPr="00C40019">
        <w:rPr>
          <w:rFonts w:cstheme="minorHAnsi"/>
        </w:rPr>
        <w:t>Ασημακοπούλου Σοφία Χάιδω,  Μπούμπας Κωνσταντίνος, Κατσιβαρδάς Χαράλαμπος, Μανούσος Γεώργιος, Ηλιόπουλος Αθανάσιος (Νάσος), Τζούφη Μερόπη, Βορύλλας Ανδρέας, Τσιρώνης Σπυρίδων</w:t>
      </w:r>
      <w:r w:rsidR="00CF0C6B" w:rsidRPr="00C40019">
        <w:rPr>
          <w:rFonts w:cstheme="minorHAnsi"/>
        </w:rPr>
        <w:t xml:space="preserve"> και</w:t>
      </w:r>
      <w:r w:rsidR="00416143" w:rsidRPr="00C40019">
        <w:rPr>
          <w:rFonts w:cstheme="minorHAnsi"/>
        </w:rPr>
        <w:t xml:space="preserve"> Καραναστάσης Αδαμάντιος</w:t>
      </w:r>
      <w:r w:rsidR="00CF0C6B" w:rsidRPr="00C40019">
        <w:rPr>
          <w:rFonts w:cstheme="minorHAnsi"/>
        </w:rPr>
        <w:t>.</w:t>
      </w:r>
    </w:p>
    <w:p w:rsidR="00FF1747" w:rsidRDefault="00FF1747" w:rsidP="00954BFA">
      <w:pPr>
        <w:spacing w:after="0" w:line="276" w:lineRule="auto"/>
        <w:ind w:firstLine="720"/>
        <w:jc w:val="both"/>
        <w:rPr>
          <w:rFonts w:cstheme="minorHAnsi"/>
        </w:rPr>
      </w:pPr>
      <w:r w:rsidRPr="00C40019">
        <w:rPr>
          <w:rFonts w:cstheme="minorHAnsi"/>
        </w:rPr>
        <w:t>Τέλος και περί ώρα 19:35΄ λύθηκε η συνεδρίαση.</w:t>
      </w:r>
    </w:p>
    <w:p w:rsidR="001B0183" w:rsidRDefault="001B0183" w:rsidP="00954BFA">
      <w:pPr>
        <w:spacing w:after="0" w:line="276" w:lineRule="auto"/>
        <w:ind w:firstLine="720"/>
        <w:jc w:val="both"/>
        <w:rPr>
          <w:rFonts w:cstheme="minorHAnsi"/>
        </w:rPr>
      </w:pPr>
    </w:p>
    <w:p w:rsidR="001B0183" w:rsidRPr="00C40019" w:rsidRDefault="001B0183" w:rsidP="00954BFA">
      <w:pPr>
        <w:spacing w:after="0" w:line="276" w:lineRule="auto"/>
        <w:ind w:firstLine="720"/>
        <w:jc w:val="both"/>
        <w:rPr>
          <w:rFonts w:cstheme="minorHAnsi"/>
        </w:rPr>
      </w:pPr>
    </w:p>
    <w:p w:rsidR="00FF1747" w:rsidRPr="00C40019" w:rsidRDefault="00FF1747" w:rsidP="00954BFA">
      <w:pPr>
        <w:spacing w:after="0" w:line="276" w:lineRule="auto"/>
        <w:ind w:firstLine="720"/>
        <w:jc w:val="center"/>
        <w:rPr>
          <w:rFonts w:cstheme="minorHAnsi"/>
          <w:b/>
        </w:rPr>
      </w:pPr>
      <w:r w:rsidRPr="00C40019">
        <w:rPr>
          <w:rFonts w:cstheme="minorHAnsi"/>
          <w:b/>
        </w:rPr>
        <w:t>Ο   ΠΡΟΕΔΡΟΣ ΤΗΣ ΕΠΙΤΡΟΠΗΣ</w:t>
      </w:r>
    </w:p>
    <w:p w:rsidR="00FF1747" w:rsidRPr="00C40019" w:rsidRDefault="00FF1747" w:rsidP="00954BFA">
      <w:pPr>
        <w:spacing w:after="0" w:line="276" w:lineRule="auto"/>
        <w:ind w:firstLine="720"/>
        <w:jc w:val="center"/>
        <w:rPr>
          <w:rFonts w:cstheme="minorHAnsi"/>
        </w:rPr>
      </w:pPr>
    </w:p>
    <w:p w:rsidR="00FF1747" w:rsidRPr="00C40019" w:rsidRDefault="00FF1747" w:rsidP="00954BFA">
      <w:pPr>
        <w:spacing w:after="0" w:line="276" w:lineRule="auto"/>
        <w:ind w:firstLine="720"/>
        <w:jc w:val="center"/>
        <w:rPr>
          <w:rFonts w:cstheme="minorHAnsi"/>
        </w:rPr>
      </w:pPr>
    </w:p>
    <w:p w:rsidR="00FF1747" w:rsidRPr="00C40019" w:rsidRDefault="00FF1747" w:rsidP="00954BFA">
      <w:pPr>
        <w:spacing w:after="0" w:line="276" w:lineRule="auto"/>
        <w:ind w:firstLine="720"/>
        <w:jc w:val="center"/>
        <w:rPr>
          <w:rFonts w:cstheme="minorHAnsi"/>
        </w:rPr>
      </w:pPr>
      <w:r w:rsidRPr="00C40019">
        <w:rPr>
          <w:rFonts w:cstheme="minorHAnsi"/>
          <w:b/>
        </w:rPr>
        <w:t>ΧΡΗΣΤΟΣ ΚΕΛΛΑΣ</w:t>
      </w:r>
    </w:p>
    <w:sectPr w:rsidR="00FF1747" w:rsidRPr="00C40019">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C7D" w:rsidRDefault="008549AE">
      <w:pPr>
        <w:spacing w:after="0" w:line="240" w:lineRule="auto"/>
      </w:pPr>
      <w:r>
        <w:separator/>
      </w:r>
    </w:p>
  </w:endnote>
  <w:endnote w:type="continuationSeparator" w:id="0">
    <w:p w:rsidR="00C41C7D" w:rsidRDefault="00854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C7D" w:rsidRDefault="008549AE">
      <w:pPr>
        <w:spacing w:after="0" w:line="240" w:lineRule="auto"/>
      </w:pPr>
      <w:r>
        <w:separator/>
      </w:r>
    </w:p>
  </w:footnote>
  <w:footnote w:type="continuationSeparator" w:id="0">
    <w:p w:rsidR="00C41C7D" w:rsidRDefault="008549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2D1F3D" w:rsidP="00C72CC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747"/>
    <w:rsid w:val="00001E4D"/>
    <w:rsid w:val="00006741"/>
    <w:rsid w:val="0001499D"/>
    <w:rsid w:val="00017D9B"/>
    <w:rsid w:val="000246CB"/>
    <w:rsid w:val="000257C5"/>
    <w:rsid w:val="00030C50"/>
    <w:rsid w:val="00035CFB"/>
    <w:rsid w:val="000547F1"/>
    <w:rsid w:val="00063AEE"/>
    <w:rsid w:val="0007699A"/>
    <w:rsid w:val="00080BF0"/>
    <w:rsid w:val="00092646"/>
    <w:rsid w:val="000A0448"/>
    <w:rsid w:val="000A4D8B"/>
    <w:rsid w:val="000A4E72"/>
    <w:rsid w:val="000B5048"/>
    <w:rsid w:val="000B686E"/>
    <w:rsid w:val="000C1E04"/>
    <w:rsid w:val="000C6118"/>
    <w:rsid w:val="000D1E14"/>
    <w:rsid w:val="000E155E"/>
    <w:rsid w:val="000F2CFA"/>
    <w:rsid w:val="000F4F11"/>
    <w:rsid w:val="001017F6"/>
    <w:rsid w:val="001057C4"/>
    <w:rsid w:val="00112489"/>
    <w:rsid w:val="00133FE0"/>
    <w:rsid w:val="00146245"/>
    <w:rsid w:val="00172503"/>
    <w:rsid w:val="00174B5F"/>
    <w:rsid w:val="001814AB"/>
    <w:rsid w:val="00186173"/>
    <w:rsid w:val="00195D16"/>
    <w:rsid w:val="00197291"/>
    <w:rsid w:val="0019766D"/>
    <w:rsid w:val="00197EAB"/>
    <w:rsid w:val="001A2680"/>
    <w:rsid w:val="001A4C8D"/>
    <w:rsid w:val="001A773C"/>
    <w:rsid w:val="001A79A8"/>
    <w:rsid w:val="001B0183"/>
    <w:rsid w:val="001C4DDD"/>
    <w:rsid w:val="001C7361"/>
    <w:rsid w:val="001D71A6"/>
    <w:rsid w:val="001E3CF9"/>
    <w:rsid w:val="001F7F9D"/>
    <w:rsid w:val="00201EFA"/>
    <w:rsid w:val="002176F6"/>
    <w:rsid w:val="00221E95"/>
    <w:rsid w:val="00225FF0"/>
    <w:rsid w:val="00231AC8"/>
    <w:rsid w:val="00235FD5"/>
    <w:rsid w:val="00236A9B"/>
    <w:rsid w:val="00237F63"/>
    <w:rsid w:val="0024250D"/>
    <w:rsid w:val="002515F1"/>
    <w:rsid w:val="002529C6"/>
    <w:rsid w:val="002610A0"/>
    <w:rsid w:val="0026119F"/>
    <w:rsid w:val="00261FE2"/>
    <w:rsid w:val="00283E6D"/>
    <w:rsid w:val="00285A92"/>
    <w:rsid w:val="00291FCB"/>
    <w:rsid w:val="002A6A93"/>
    <w:rsid w:val="002A7365"/>
    <w:rsid w:val="002C0A18"/>
    <w:rsid w:val="002C6591"/>
    <w:rsid w:val="002D1F3D"/>
    <w:rsid w:val="002D409E"/>
    <w:rsid w:val="002D5CFE"/>
    <w:rsid w:val="00300AC0"/>
    <w:rsid w:val="003129E4"/>
    <w:rsid w:val="00312CC4"/>
    <w:rsid w:val="00317270"/>
    <w:rsid w:val="003221DD"/>
    <w:rsid w:val="00325F32"/>
    <w:rsid w:val="00337E4B"/>
    <w:rsid w:val="003459B8"/>
    <w:rsid w:val="003521F1"/>
    <w:rsid w:val="00370554"/>
    <w:rsid w:val="0037145A"/>
    <w:rsid w:val="00372AD2"/>
    <w:rsid w:val="0037307F"/>
    <w:rsid w:val="003731DE"/>
    <w:rsid w:val="00373642"/>
    <w:rsid w:val="0037725C"/>
    <w:rsid w:val="003A3598"/>
    <w:rsid w:val="003A6B67"/>
    <w:rsid w:val="003B324D"/>
    <w:rsid w:val="003B5409"/>
    <w:rsid w:val="003B60CF"/>
    <w:rsid w:val="003B7AAE"/>
    <w:rsid w:val="003C0837"/>
    <w:rsid w:val="003C182E"/>
    <w:rsid w:val="003C77FD"/>
    <w:rsid w:val="003D0B69"/>
    <w:rsid w:val="003D4482"/>
    <w:rsid w:val="003E0A4F"/>
    <w:rsid w:val="003E2B34"/>
    <w:rsid w:val="003E429B"/>
    <w:rsid w:val="003F195A"/>
    <w:rsid w:val="003F2478"/>
    <w:rsid w:val="003F696F"/>
    <w:rsid w:val="00402880"/>
    <w:rsid w:val="00416143"/>
    <w:rsid w:val="0041788B"/>
    <w:rsid w:val="004233D7"/>
    <w:rsid w:val="00426BD4"/>
    <w:rsid w:val="00437253"/>
    <w:rsid w:val="00440F4F"/>
    <w:rsid w:val="004411E9"/>
    <w:rsid w:val="0045044F"/>
    <w:rsid w:val="00452762"/>
    <w:rsid w:val="00455FBE"/>
    <w:rsid w:val="00457651"/>
    <w:rsid w:val="00462D50"/>
    <w:rsid w:val="004634ED"/>
    <w:rsid w:val="0046423A"/>
    <w:rsid w:val="004643D9"/>
    <w:rsid w:val="00466516"/>
    <w:rsid w:val="00475AD1"/>
    <w:rsid w:val="00477071"/>
    <w:rsid w:val="004814E4"/>
    <w:rsid w:val="00481B81"/>
    <w:rsid w:val="00496B2C"/>
    <w:rsid w:val="004A34CF"/>
    <w:rsid w:val="004A7C38"/>
    <w:rsid w:val="004C024B"/>
    <w:rsid w:val="004C19BC"/>
    <w:rsid w:val="004C2F92"/>
    <w:rsid w:val="004D2356"/>
    <w:rsid w:val="004D6028"/>
    <w:rsid w:val="004F054E"/>
    <w:rsid w:val="004F1343"/>
    <w:rsid w:val="004F5A0D"/>
    <w:rsid w:val="00515A44"/>
    <w:rsid w:val="00516972"/>
    <w:rsid w:val="0051776C"/>
    <w:rsid w:val="005520E6"/>
    <w:rsid w:val="00556EC6"/>
    <w:rsid w:val="00557EC6"/>
    <w:rsid w:val="00562EFE"/>
    <w:rsid w:val="0056398D"/>
    <w:rsid w:val="0056638B"/>
    <w:rsid w:val="00566CC8"/>
    <w:rsid w:val="00571BE9"/>
    <w:rsid w:val="00576083"/>
    <w:rsid w:val="005761B2"/>
    <w:rsid w:val="005820A1"/>
    <w:rsid w:val="005875BF"/>
    <w:rsid w:val="005A5F2D"/>
    <w:rsid w:val="005B5C01"/>
    <w:rsid w:val="005B6602"/>
    <w:rsid w:val="005B69CE"/>
    <w:rsid w:val="005C21BC"/>
    <w:rsid w:val="005D2412"/>
    <w:rsid w:val="005D4478"/>
    <w:rsid w:val="005D5F4A"/>
    <w:rsid w:val="005E021C"/>
    <w:rsid w:val="005E5FA0"/>
    <w:rsid w:val="005F7C5B"/>
    <w:rsid w:val="00600731"/>
    <w:rsid w:val="0060190A"/>
    <w:rsid w:val="00602D1F"/>
    <w:rsid w:val="00610C97"/>
    <w:rsid w:val="00612C13"/>
    <w:rsid w:val="00622353"/>
    <w:rsid w:val="0062661E"/>
    <w:rsid w:val="006329F3"/>
    <w:rsid w:val="006331F5"/>
    <w:rsid w:val="00643B7B"/>
    <w:rsid w:val="006524FA"/>
    <w:rsid w:val="006702CF"/>
    <w:rsid w:val="00680BE8"/>
    <w:rsid w:val="00685BA2"/>
    <w:rsid w:val="006875B5"/>
    <w:rsid w:val="00694436"/>
    <w:rsid w:val="006A618A"/>
    <w:rsid w:val="006A6E91"/>
    <w:rsid w:val="006B3ADB"/>
    <w:rsid w:val="006B6618"/>
    <w:rsid w:val="006C347A"/>
    <w:rsid w:val="006C45FE"/>
    <w:rsid w:val="006D6A87"/>
    <w:rsid w:val="006E1C42"/>
    <w:rsid w:val="006E7EAF"/>
    <w:rsid w:val="006F0CF6"/>
    <w:rsid w:val="006F5920"/>
    <w:rsid w:val="0070301B"/>
    <w:rsid w:val="007159FF"/>
    <w:rsid w:val="00720AF5"/>
    <w:rsid w:val="00735856"/>
    <w:rsid w:val="0073749D"/>
    <w:rsid w:val="007431DC"/>
    <w:rsid w:val="00751C2E"/>
    <w:rsid w:val="00757C3E"/>
    <w:rsid w:val="00765BDB"/>
    <w:rsid w:val="007703F3"/>
    <w:rsid w:val="007752B1"/>
    <w:rsid w:val="00783002"/>
    <w:rsid w:val="00783CFB"/>
    <w:rsid w:val="00787B73"/>
    <w:rsid w:val="00792ED0"/>
    <w:rsid w:val="007935C9"/>
    <w:rsid w:val="007A1279"/>
    <w:rsid w:val="007A4D4C"/>
    <w:rsid w:val="007A72F2"/>
    <w:rsid w:val="007B1FC4"/>
    <w:rsid w:val="007C2C92"/>
    <w:rsid w:val="007D2CDE"/>
    <w:rsid w:val="007E0A2E"/>
    <w:rsid w:val="007E57D8"/>
    <w:rsid w:val="00803957"/>
    <w:rsid w:val="0080703B"/>
    <w:rsid w:val="008125B6"/>
    <w:rsid w:val="008151D8"/>
    <w:rsid w:val="008327C0"/>
    <w:rsid w:val="00833A1F"/>
    <w:rsid w:val="00846F8B"/>
    <w:rsid w:val="008549AE"/>
    <w:rsid w:val="00880E33"/>
    <w:rsid w:val="00892934"/>
    <w:rsid w:val="008A13FD"/>
    <w:rsid w:val="008A4441"/>
    <w:rsid w:val="008A55D1"/>
    <w:rsid w:val="008A5B37"/>
    <w:rsid w:val="008B3E10"/>
    <w:rsid w:val="008B6B13"/>
    <w:rsid w:val="008C11AA"/>
    <w:rsid w:val="008C16F2"/>
    <w:rsid w:val="008D31C4"/>
    <w:rsid w:val="008E33BE"/>
    <w:rsid w:val="00916230"/>
    <w:rsid w:val="00922486"/>
    <w:rsid w:val="00923BFD"/>
    <w:rsid w:val="00924A5F"/>
    <w:rsid w:val="0093653D"/>
    <w:rsid w:val="00954BFA"/>
    <w:rsid w:val="009607DA"/>
    <w:rsid w:val="0096300C"/>
    <w:rsid w:val="00971CBD"/>
    <w:rsid w:val="009745FF"/>
    <w:rsid w:val="009807DE"/>
    <w:rsid w:val="00980D97"/>
    <w:rsid w:val="00994B13"/>
    <w:rsid w:val="009953DA"/>
    <w:rsid w:val="00995E05"/>
    <w:rsid w:val="009A0E0D"/>
    <w:rsid w:val="009A7863"/>
    <w:rsid w:val="009C23E6"/>
    <w:rsid w:val="009C242D"/>
    <w:rsid w:val="009F0A00"/>
    <w:rsid w:val="00A36782"/>
    <w:rsid w:val="00A42ADC"/>
    <w:rsid w:val="00A46A67"/>
    <w:rsid w:val="00A471BF"/>
    <w:rsid w:val="00A47AD7"/>
    <w:rsid w:val="00A61465"/>
    <w:rsid w:val="00A73AF0"/>
    <w:rsid w:val="00A85667"/>
    <w:rsid w:val="00AB6831"/>
    <w:rsid w:val="00AC058B"/>
    <w:rsid w:val="00AC11D3"/>
    <w:rsid w:val="00AD1CA4"/>
    <w:rsid w:val="00AD34D1"/>
    <w:rsid w:val="00AE4AD6"/>
    <w:rsid w:val="00AF64B8"/>
    <w:rsid w:val="00B062B3"/>
    <w:rsid w:val="00B131EC"/>
    <w:rsid w:val="00B1750C"/>
    <w:rsid w:val="00B201C1"/>
    <w:rsid w:val="00B41758"/>
    <w:rsid w:val="00B76E1E"/>
    <w:rsid w:val="00B82E67"/>
    <w:rsid w:val="00B83D24"/>
    <w:rsid w:val="00B85BD4"/>
    <w:rsid w:val="00B94550"/>
    <w:rsid w:val="00BA339F"/>
    <w:rsid w:val="00BA5A8B"/>
    <w:rsid w:val="00BE4D61"/>
    <w:rsid w:val="00BF1F01"/>
    <w:rsid w:val="00BF651E"/>
    <w:rsid w:val="00C046CD"/>
    <w:rsid w:val="00C04F35"/>
    <w:rsid w:val="00C050CF"/>
    <w:rsid w:val="00C07C5C"/>
    <w:rsid w:val="00C32F3C"/>
    <w:rsid w:val="00C36C6C"/>
    <w:rsid w:val="00C40019"/>
    <w:rsid w:val="00C41C7D"/>
    <w:rsid w:val="00C47E25"/>
    <w:rsid w:val="00C501D0"/>
    <w:rsid w:val="00C503D9"/>
    <w:rsid w:val="00C5430D"/>
    <w:rsid w:val="00C54369"/>
    <w:rsid w:val="00C561FC"/>
    <w:rsid w:val="00C565F8"/>
    <w:rsid w:val="00C6387F"/>
    <w:rsid w:val="00C804DF"/>
    <w:rsid w:val="00C824F0"/>
    <w:rsid w:val="00C84571"/>
    <w:rsid w:val="00C90F81"/>
    <w:rsid w:val="00C9188D"/>
    <w:rsid w:val="00C91C26"/>
    <w:rsid w:val="00C93FEE"/>
    <w:rsid w:val="00C95901"/>
    <w:rsid w:val="00C95CD1"/>
    <w:rsid w:val="00C968B2"/>
    <w:rsid w:val="00CA2275"/>
    <w:rsid w:val="00CB2B2C"/>
    <w:rsid w:val="00CB5ABF"/>
    <w:rsid w:val="00CC1258"/>
    <w:rsid w:val="00CD5CDC"/>
    <w:rsid w:val="00CE4E5D"/>
    <w:rsid w:val="00CE6F00"/>
    <w:rsid w:val="00CF012D"/>
    <w:rsid w:val="00CF0C6B"/>
    <w:rsid w:val="00D0329B"/>
    <w:rsid w:val="00D0541D"/>
    <w:rsid w:val="00D060A2"/>
    <w:rsid w:val="00D1047E"/>
    <w:rsid w:val="00D16EBA"/>
    <w:rsid w:val="00D35A66"/>
    <w:rsid w:val="00D5717F"/>
    <w:rsid w:val="00D57906"/>
    <w:rsid w:val="00D62F69"/>
    <w:rsid w:val="00D635E1"/>
    <w:rsid w:val="00D740E6"/>
    <w:rsid w:val="00D77616"/>
    <w:rsid w:val="00D93554"/>
    <w:rsid w:val="00D94115"/>
    <w:rsid w:val="00D95702"/>
    <w:rsid w:val="00D97374"/>
    <w:rsid w:val="00DB5080"/>
    <w:rsid w:val="00DB6AEB"/>
    <w:rsid w:val="00DC1BCF"/>
    <w:rsid w:val="00DC3452"/>
    <w:rsid w:val="00DD0A0A"/>
    <w:rsid w:val="00DD18AA"/>
    <w:rsid w:val="00DD4823"/>
    <w:rsid w:val="00DE6C63"/>
    <w:rsid w:val="00DF2B97"/>
    <w:rsid w:val="00E073F3"/>
    <w:rsid w:val="00E17425"/>
    <w:rsid w:val="00E32664"/>
    <w:rsid w:val="00E50E82"/>
    <w:rsid w:val="00E51C45"/>
    <w:rsid w:val="00E52D5B"/>
    <w:rsid w:val="00E60A26"/>
    <w:rsid w:val="00E778BF"/>
    <w:rsid w:val="00E81CB7"/>
    <w:rsid w:val="00E833D8"/>
    <w:rsid w:val="00E86824"/>
    <w:rsid w:val="00E9075F"/>
    <w:rsid w:val="00E91374"/>
    <w:rsid w:val="00E95BD8"/>
    <w:rsid w:val="00EA0514"/>
    <w:rsid w:val="00EA1357"/>
    <w:rsid w:val="00EA19A9"/>
    <w:rsid w:val="00EA32AA"/>
    <w:rsid w:val="00EA5711"/>
    <w:rsid w:val="00EB0C2F"/>
    <w:rsid w:val="00EB0FC7"/>
    <w:rsid w:val="00EB530B"/>
    <w:rsid w:val="00EB6A4B"/>
    <w:rsid w:val="00EC1076"/>
    <w:rsid w:val="00ED1F35"/>
    <w:rsid w:val="00EE12A9"/>
    <w:rsid w:val="00EE3BE1"/>
    <w:rsid w:val="00EE3BE5"/>
    <w:rsid w:val="00EE4CC6"/>
    <w:rsid w:val="00EE6400"/>
    <w:rsid w:val="00EE79F0"/>
    <w:rsid w:val="00EF0479"/>
    <w:rsid w:val="00F014B5"/>
    <w:rsid w:val="00F01CA2"/>
    <w:rsid w:val="00F03CAF"/>
    <w:rsid w:val="00F0676F"/>
    <w:rsid w:val="00F31394"/>
    <w:rsid w:val="00F447CE"/>
    <w:rsid w:val="00F46C7D"/>
    <w:rsid w:val="00F53ECF"/>
    <w:rsid w:val="00F660AB"/>
    <w:rsid w:val="00F665BF"/>
    <w:rsid w:val="00F70199"/>
    <w:rsid w:val="00F70777"/>
    <w:rsid w:val="00F80E82"/>
    <w:rsid w:val="00F944B7"/>
    <w:rsid w:val="00F94D45"/>
    <w:rsid w:val="00FA43B8"/>
    <w:rsid w:val="00FB0803"/>
    <w:rsid w:val="00FB559B"/>
    <w:rsid w:val="00FC2085"/>
    <w:rsid w:val="00FC404F"/>
    <w:rsid w:val="00FC4E42"/>
    <w:rsid w:val="00FD0A5A"/>
    <w:rsid w:val="00FD1067"/>
    <w:rsid w:val="00FE5350"/>
    <w:rsid w:val="00FF1747"/>
    <w:rsid w:val="00FF3B2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C94D65D-78C8-4987-A94C-00D849E01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F174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FF1747"/>
    <w:rPr>
      <w:rFonts w:ascii="Times New Roman" w:eastAsia="Times New Roman" w:hAnsi="Times New Roman" w:cs="Times New Roman"/>
      <w:sz w:val="24"/>
      <w:szCs w:val="24"/>
      <w:lang w:eastAsia="el-GR"/>
    </w:rPr>
  </w:style>
  <w:style w:type="paragraph" w:styleId="a4">
    <w:name w:val="footer"/>
    <w:basedOn w:val="a"/>
    <w:link w:val="Char0"/>
    <w:rsid w:val="00FF174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FF1747"/>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374</TotalTime>
  <Pages>36</Pages>
  <Words>19207</Words>
  <Characters>103721</Characters>
  <Application>Microsoft Office Word</Application>
  <DocSecurity>0</DocSecurity>
  <Lines>864</Lines>
  <Paragraphs>245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Παπαχρήστου Αργυρώ</cp:lastModifiedBy>
  <cp:revision>474</cp:revision>
  <cp:lastPrinted>2024-01-18T18:54:00Z</cp:lastPrinted>
  <dcterms:created xsi:type="dcterms:W3CDTF">2024-01-18T13:30:00Z</dcterms:created>
  <dcterms:modified xsi:type="dcterms:W3CDTF">2024-03-12T08:12:00Z</dcterms:modified>
</cp:coreProperties>
</file>